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72CC" w14:textId="69BD91A7" w:rsidR="005D6A63" w:rsidRPr="00DF1FE9" w:rsidRDefault="00E615FE" w:rsidP="005D6A63">
      <w:pPr>
        <w:pStyle w:val="NNAgendaH1"/>
        <w:rPr>
          <w:rFonts w:ascii="Segoe UI" w:hAnsi="Segoe UI" w:cs="Segoe UI"/>
          <w:sz w:val="44"/>
          <w:szCs w:val="44"/>
        </w:rPr>
      </w:pPr>
      <w:r w:rsidRPr="00DF1FE9">
        <w:rPr>
          <w:rFonts w:ascii="Segoe UI" w:hAnsi="Segoe UI" w:cs="Segoe UI"/>
          <w:sz w:val="44"/>
          <w:szCs w:val="44"/>
        </w:rPr>
        <w:t>Mee</w:t>
      </w:r>
      <w:r w:rsidR="00695CC0" w:rsidRPr="00DF1FE9">
        <w:rPr>
          <w:rFonts w:ascii="Segoe UI" w:hAnsi="Segoe UI" w:cs="Segoe UI"/>
          <w:sz w:val="44"/>
          <w:szCs w:val="44"/>
        </w:rPr>
        <w:t>ting Summary</w:t>
      </w:r>
    </w:p>
    <w:p w14:paraId="59C90274" w14:textId="5B0E4AD7" w:rsidR="005D6A63" w:rsidRPr="00DF1FE9" w:rsidRDefault="009C25C9" w:rsidP="005D6A63">
      <w:pPr>
        <w:pStyle w:val="NNAgendaTitle"/>
        <w:pBdr>
          <w:top w:val="single" w:sz="4" w:space="1" w:color="002878" w:themeColor="accent1"/>
          <w:left w:val="single" w:sz="4" w:space="4" w:color="002878" w:themeColor="accent1"/>
          <w:bottom w:val="single" w:sz="4" w:space="1" w:color="002878" w:themeColor="accent1"/>
          <w:right w:val="single" w:sz="4" w:space="4" w:color="002878" w:themeColor="accent1"/>
        </w:pBdr>
        <w:shd w:val="clear" w:color="auto" w:fill="002878" w:themeFill="accent1"/>
        <w:spacing w:after="240"/>
        <w:jc w:val="left"/>
        <w:rPr>
          <w:rFonts w:ascii="Segoe UI" w:hAnsi="Segoe UI" w:cs="Segoe UI"/>
          <w:color w:val="FFFFFF" w:themeColor="background1"/>
          <w:sz w:val="32"/>
          <w:szCs w:val="32"/>
        </w:rPr>
      </w:pPr>
      <w:r w:rsidRPr="00DF1FE9">
        <w:rPr>
          <w:rFonts w:ascii="Segoe UI" w:hAnsi="Segoe UI" w:cs="Segoe UI"/>
          <w:color w:val="FFFFFF" w:themeColor="background1"/>
          <w:sz w:val="32"/>
          <w:szCs w:val="32"/>
        </w:rPr>
        <w:t xml:space="preserve">Public </w:t>
      </w:r>
      <w:r w:rsidR="00CC7F4D" w:rsidRPr="00DF1FE9">
        <w:rPr>
          <w:rFonts w:ascii="Segoe UI" w:hAnsi="Segoe UI" w:cs="Segoe UI"/>
          <w:color w:val="FFFFFF" w:themeColor="background1"/>
          <w:sz w:val="32"/>
          <w:szCs w:val="32"/>
        </w:rPr>
        <w:t xml:space="preserve">Workshop </w:t>
      </w:r>
      <w:r w:rsidR="00984D84" w:rsidRPr="00DF1FE9">
        <w:rPr>
          <w:rFonts w:ascii="Segoe UI" w:hAnsi="Segoe UI" w:cs="Segoe UI"/>
          <w:color w:val="FFFFFF" w:themeColor="background1"/>
          <w:sz w:val="32"/>
          <w:szCs w:val="32"/>
        </w:rPr>
        <w:t>#1 (Virtual)</w:t>
      </w:r>
    </w:p>
    <w:p w14:paraId="3FB5010A" w14:textId="766A5FB1" w:rsidR="009C25C9" w:rsidRPr="00DF1FE9" w:rsidRDefault="001F45FD" w:rsidP="009C25C9">
      <w:pPr>
        <w:pStyle w:val="NN04"/>
        <w:spacing w:before="0" w:after="0"/>
        <w:rPr>
          <w:rFonts w:ascii="Segoe UI" w:hAnsi="Segoe UI" w:cs="Segoe UI"/>
        </w:rPr>
      </w:pPr>
      <w:r w:rsidRPr="00DF1FE9">
        <w:rPr>
          <w:rFonts w:ascii="Segoe UI" w:hAnsi="Segoe UI" w:cs="Segoe UI"/>
        </w:rPr>
        <w:t>Wednesday</w:t>
      </w:r>
      <w:r w:rsidR="009C25C9" w:rsidRPr="00DF1FE9">
        <w:rPr>
          <w:rFonts w:ascii="Segoe UI" w:hAnsi="Segoe UI" w:cs="Segoe UI"/>
        </w:rPr>
        <w:t xml:space="preserve"> December 1</w:t>
      </w:r>
      <w:r w:rsidRPr="00DF1FE9">
        <w:rPr>
          <w:rFonts w:ascii="Segoe UI" w:hAnsi="Segoe UI" w:cs="Segoe UI"/>
        </w:rPr>
        <w:t>3</w:t>
      </w:r>
      <w:r w:rsidR="009C25C9" w:rsidRPr="00DF1FE9">
        <w:rPr>
          <w:rFonts w:ascii="Segoe UI" w:hAnsi="Segoe UI" w:cs="Segoe UI"/>
        </w:rPr>
        <w:t xml:space="preserve">, 2023, </w:t>
      </w:r>
      <w:r w:rsidRPr="00DF1FE9">
        <w:rPr>
          <w:rFonts w:ascii="Segoe UI" w:hAnsi="Segoe UI" w:cs="Segoe UI"/>
        </w:rPr>
        <w:t>1</w:t>
      </w:r>
      <w:r w:rsidR="0091554A" w:rsidRPr="00DF1FE9">
        <w:rPr>
          <w:rFonts w:ascii="Segoe UI" w:hAnsi="Segoe UI" w:cs="Segoe UI"/>
        </w:rPr>
        <w:t>–</w:t>
      </w:r>
      <w:r w:rsidRPr="00DF1FE9">
        <w:rPr>
          <w:rFonts w:ascii="Segoe UI" w:hAnsi="Segoe UI" w:cs="Segoe UI"/>
        </w:rPr>
        <w:t>2</w:t>
      </w:r>
      <w:r w:rsidR="009C25C9" w:rsidRPr="00DF1FE9">
        <w:rPr>
          <w:rFonts w:ascii="Segoe UI" w:hAnsi="Segoe UI" w:cs="Segoe UI"/>
        </w:rPr>
        <w:t xml:space="preserve">:30 </w:t>
      </w:r>
      <w:r w:rsidR="0091554A" w:rsidRPr="00DF1FE9">
        <w:rPr>
          <w:rFonts w:ascii="Segoe UI" w:hAnsi="Segoe UI" w:cs="Segoe UI"/>
        </w:rPr>
        <w:t>p.m.</w:t>
      </w:r>
    </w:p>
    <w:p w14:paraId="6E5BC3FB" w14:textId="74FD133E" w:rsidR="00C67E34" w:rsidRPr="00DF1FE9" w:rsidRDefault="13C9BF66" w:rsidP="00C67E34">
      <w:pPr>
        <w:pStyle w:val="NNMainBody"/>
        <w:rPr>
          <w:rFonts w:ascii="Segoe UI" w:hAnsi="Segoe UI" w:cs="Segoe UI"/>
        </w:rPr>
      </w:pPr>
      <w:r w:rsidRPr="13C9BF66">
        <w:rPr>
          <w:rFonts w:ascii="Segoe UI" w:hAnsi="Segoe UI" w:cs="Segoe UI"/>
        </w:rPr>
        <w:t xml:space="preserve">An in-person public meeting was </w:t>
      </w:r>
      <w:r w:rsidR="00600168">
        <w:rPr>
          <w:rFonts w:ascii="Segoe UI" w:hAnsi="Segoe UI" w:cs="Segoe UI"/>
        </w:rPr>
        <w:t xml:space="preserve">also </w:t>
      </w:r>
      <w:r w:rsidRPr="13C9BF66">
        <w:rPr>
          <w:rFonts w:ascii="Segoe UI" w:hAnsi="Segoe UI" w:cs="Segoe UI"/>
        </w:rPr>
        <w:t xml:space="preserve">held on December 14, 2023. </w:t>
      </w:r>
    </w:p>
    <w:p w14:paraId="3123FE6C" w14:textId="77777777" w:rsidR="009447F9" w:rsidRPr="00DF1FE9" w:rsidRDefault="009447F9" w:rsidP="009447F9">
      <w:pPr>
        <w:pStyle w:val="NN02"/>
        <w:rPr>
          <w:rFonts w:ascii="Segoe UI" w:hAnsi="Segoe UI" w:cs="Segoe UI"/>
        </w:rPr>
      </w:pPr>
      <w:r w:rsidRPr="00DF1FE9">
        <w:rPr>
          <w:rFonts w:ascii="Segoe UI" w:hAnsi="Segoe UI" w:cs="Segoe UI"/>
        </w:rPr>
        <w:t xml:space="preserve">Welcome &amp; Introductions </w:t>
      </w:r>
    </w:p>
    <w:p w14:paraId="4CE447BB" w14:textId="79C88C75" w:rsidR="009447F9" w:rsidRPr="00DF1FE9" w:rsidRDefault="13C9BF66" w:rsidP="009447F9">
      <w:pPr>
        <w:pStyle w:val="NNMainBody"/>
        <w:rPr>
          <w:rFonts w:ascii="Segoe UI" w:hAnsi="Segoe UI" w:cs="Segoe UI"/>
        </w:rPr>
      </w:pPr>
      <w:r w:rsidRPr="13C9BF66">
        <w:rPr>
          <w:rFonts w:ascii="Segoe UI" w:hAnsi="Segoe UI" w:cs="Segoe UI"/>
        </w:rPr>
        <w:t xml:space="preserve">NFTA Director of Public Transit James Morrell welcomed the group and encouraged everyone to provide their feedback at </w:t>
      </w:r>
      <w:r w:rsidR="0003026B">
        <w:rPr>
          <w:rFonts w:ascii="Segoe UI" w:hAnsi="Segoe UI" w:cs="Segoe UI"/>
        </w:rPr>
        <w:t>the</w:t>
      </w:r>
      <w:r w:rsidR="0003026B" w:rsidRPr="13C9BF66">
        <w:rPr>
          <w:rFonts w:ascii="Segoe UI" w:hAnsi="Segoe UI" w:cs="Segoe UI"/>
        </w:rPr>
        <w:t xml:space="preserve"> </w:t>
      </w:r>
      <w:r w:rsidRPr="13C9BF66">
        <w:rPr>
          <w:rFonts w:ascii="Segoe UI" w:hAnsi="Segoe UI" w:cs="Segoe UI"/>
        </w:rPr>
        <w:t xml:space="preserve">meeting. </w:t>
      </w:r>
    </w:p>
    <w:p w14:paraId="6AB02081" w14:textId="3DEAA59B" w:rsidR="009447F9" w:rsidRPr="00DF1FE9" w:rsidRDefault="009447F9" w:rsidP="009447F9">
      <w:pPr>
        <w:pStyle w:val="NNMainBody"/>
        <w:rPr>
          <w:rFonts w:ascii="Segoe UI" w:hAnsi="Segoe UI" w:cs="Segoe UI"/>
        </w:rPr>
      </w:pPr>
      <w:r w:rsidRPr="00DF1FE9">
        <w:rPr>
          <w:rFonts w:ascii="Segoe UI" w:hAnsi="Segoe UI" w:cs="Segoe UI"/>
        </w:rPr>
        <w:t xml:space="preserve">Bill Schwartz of Nelson\Nygaard Consulting Associates, Project Manager of the study, reviewed the meeting agenda, which included a short presentation and breakout group discussions. A list of meeting participants is included as Appendix A. </w:t>
      </w:r>
    </w:p>
    <w:p w14:paraId="01DBEB2E" w14:textId="77777777" w:rsidR="009447F9" w:rsidRPr="00DF1FE9" w:rsidRDefault="009447F9" w:rsidP="009447F9">
      <w:pPr>
        <w:pStyle w:val="NN02"/>
        <w:rPr>
          <w:rFonts w:ascii="Segoe UI" w:hAnsi="Segoe UI" w:cs="Segoe UI"/>
        </w:rPr>
      </w:pPr>
      <w:r w:rsidRPr="00DF1FE9">
        <w:rPr>
          <w:rFonts w:ascii="Segoe UI" w:hAnsi="Segoe UI" w:cs="Segoe UI"/>
        </w:rPr>
        <w:t>Project Overview</w:t>
      </w:r>
    </w:p>
    <w:p w14:paraId="6CD9EFEB" w14:textId="77777777" w:rsidR="009447F9" w:rsidRPr="00DF1FE9" w:rsidRDefault="009447F9" w:rsidP="009447F9">
      <w:pPr>
        <w:pStyle w:val="NNMainBody"/>
        <w:rPr>
          <w:rFonts w:ascii="Segoe UI" w:hAnsi="Segoe UI" w:cs="Segoe UI"/>
        </w:rPr>
      </w:pPr>
      <w:r w:rsidRPr="00DF1FE9">
        <w:rPr>
          <w:rFonts w:ascii="Segoe UI" w:hAnsi="Segoe UI" w:cs="Segoe UI"/>
        </w:rPr>
        <w:t xml:space="preserve">Bill explained that the American Disabilities Act (ADA) requires NFTA-Metro to provide paratransit access line (PAL) service to eligible individuals whose disabilities prevent them from traveling by fixed route bus or rail. The ADA requires that paratransit service be provided within 3/4 mile of fixed-route bus routes and metro stations when fixed-route service is operating. </w:t>
      </w:r>
    </w:p>
    <w:p w14:paraId="7FD5EAA7" w14:textId="77777777" w:rsidR="009447F9" w:rsidRPr="00DF1FE9" w:rsidRDefault="009447F9" w:rsidP="009447F9">
      <w:pPr>
        <w:pStyle w:val="NNMainBody"/>
        <w:rPr>
          <w:rFonts w:ascii="Segoe UI" w:hAnsi="Segoe UI" w:cs="Segoe UI"/>
          <w:b/>
          <w:bCs/>
        </w:rPr>
      </w:pPr>
      <w:r w:rsidRPr="00DF1FE9">
        <w:rPr>
          <w:rFonts w:ascii="Segoe UI" w:hAnsi="Segoe UI" w:cs="Segoe UI"/>
        </w:rPr>
        <w:t>In 2022, NFTA received funding from the State of New York to study the feasibility and potential of providing paratransit service beyond the ¾-mile minimum required under the ADA.</w:t>
      </w:r>
    </w:p>
    <w:p w14:paraId="4C98092B" w14:textId="77777777" w:rsidR="009447F9" w:rsidRPr="00DF1FE9" w:rsidRDefault="009447F9" w:rsidP="009447F9">
      <w:pPr>
        <w:pStyle w:val="NN03"/>
        <w:rPr>
          <w:rFonts w:ascii="Segoe UI" w:hAnsi="Segoe UI" w:cs="Segoe UI"/>
        </w:rPr>
      </w:pPr>
      <w:r w:rsidRPr="00DF1FE9">
        <w:rPr>
          <w:rFonts w:ascii="Segoe UI" w:hAnsi="Segoe UI" w:cs="Segoe UI"/>
        </w:rPr>
        <w:t>Study Objectives</w:t>
      </w:r>
    </w:p>
    <w:p w14:paraId="7FA4A43D" w14:textId="77777777" w:rsidR="009447F9" w:rsidRPr="00DF1FE9" w:rsidRDefault="009447F9" w:rsidP="009447F9">
      <w:pPr>
        <w:pStyle w:val="NNMainBody"/>
        <w:rPr>
          <w:rFonts w:ascii="Segoe UI" w:hAnsi="Segoe UI" w:cs="Segoe UI"/>
        </w:rPr>
      </w:pPr>
      <w:r w:rsidRPr="00DF1FE9">
        <w:rPr>
          <w:rFonts w:ascii="Segoe UI" w:hAnsi="Segoe UI" w:cs="Segoe UI"/>
        </w:rPr>
        <w:t xml:space="preserve">The goals of the Paratransit Expansion Study are to ensure that NFTA’s complementary paratransit service (PAL) meets the DOT ADA requirements, is efficient and equitable, makes the best use of public funds, can meet customer needs today and in the future, can offer innovative services, and delivers excellent customer service. </w:t>
      </w:r>
    </w:p>
    <w:p w14:paraId="6A3DAE65" w14:textId="77777777" w:rsidR="009447F9" w:rsidRPr="00DF1FE9" w:rsidRDefault="009447F9" w:rsidP="009447F9">
      <w:pPr>
        <w:pStyle w:val="NN03"/>
        <w:rPr>
          <w:rFonts w:ascii="Segoe UI" w:hAnsi="Segoe UI" w:cs="Segoe UI"/>
        </w:rPr>
      </w:pPr>
      <w:r w:rsidRPr="00DF1FE9">
        <w:rPr>
          <w:rFonts w:ascii="Segoe UI" w:hAnsi="Segoe UI" w:cs="Segoe UI"/>
        </w:rPr>
        <w:lastRenderedPageBreak/>
        <w:t>Project Schedule</w:t>
      </w:r>
    </w:p>
    <w:p w14:paraId="5B584ACE" w14:textId="77777777" w:rsidR="009447F9" w:rsidRPr="00DF1FE9" w:rsidRDefault="009447F9" w:rsidP="009447F9">
      <w:pPr>
        <w:pStyle w:val="NNMainBody"/>
        <w:rPr>
          <w:rFonts w:ascii="Segoe UI" w:hAnsi="Segoe UI" w:cs="Segoe UI"/>
        </w:rPr>
      </w:pPr>
      <w:r w:rsidRPr="00DF1FE9">
        <w:rPr>
          <w:rFonts w:ascii="Segoe UI" w:hAnsi="Segoe UI" w:cs="Segoe UI"/>
        </w:rPr>
        <w:t xml:space="preserve">The Paratransit Expansion study has three phases: </w:t>
      </w:r>
    </w:p>
    <w:p w14:paraId="653AB32D" w14:textId="77777777" w:rsidR="009447F9" w:rsidRPr="00DF1FE9" w:rsidRDefault="009447F9" w:rsidP="009447F9">
      <w:pPr>
        <w:pStyle w:val="NNBullets"/>
        <w:rPr>
          <w:rFonts w:ascii="Segoe UI" w:hAnsi="Segoe UI" w:cs="Segoe UI"/>
        </w:rPr>
      </w:pPr>
      <w:r w:rsidRPr="00DF1FE9">
        <w:rPr>
          <w:rFonts w:ascii="Segoe UI" w:hAnsi="Segoe UI" w:cs="Segoe UI"/>
        </w:rPr>
        <w:t xml:space="preserve">Phase 1 (current phase): Evaluation, research, and engagement to recommend </w:t>
      </w:r>
      <w:proofErr w:type="gramStart"/>
      <w:r w:rsidRPr="00DF1FE9">
        <w:rPr>
          <w:rFonts w:ascii="Segoe UI" w:hAnsi="Segoe UI" w:cs="Segoe UI"/>
        </w:rPr>
        <w:t>improvements</w:t>
      </w:r>
      <w:proofErr w:type="gramEnd"/>
      <w:r w:rsidRPr="00DF1FE9">
        <w:rPr>
          <w:rFonts w:ascii="Segoe UI" w:hAnsi="Segoe UI" w:cs="Segoe UI"/>
        </w:rPr>
        <w:t xml:space="preserve"> </w:t>
      </w:r>
    </w:p>
    <w:p w14:paraId="17F8A63C" w14:textId="77777777" w:rsidR="009447F9" w:rsidRPr="00DF1FE9" w:rsidRDefault="009447F9" w:rsidP="009447F9">
      <w:pPr>
        <w:pStyle w:val="NNBullets"/>
        <w:rPr>
          <w:rFonts w:ascii="Segoe UI" w:hAnsi="Segoe UI" w:cs="Segoe UI"/>
        </w:rPr>
      </w:pPr>
      <w:r w:rsidRPr="00DF1FE9">
        <w:rPr>
          <w:rFonts w:ascii="Segoe UI" w:hAnsi="Segoe UI" w:cs="Segoe UI"/>
        </w:rPr>
        <w:t>Phase 2: Estimation of future demand, costs, and potential options, including expanded service area</w:t>
      </w:r>
    </w:p>
    <w:p w14:paraId="390DF9F4" w14:textId="77777777" w:rsidR="009447F9" w:rsidRPr="00DF1FE9" w:rsidRDefault="009447F9" w:rsidP="009447F9">
      <w:pPr>
        <w:pStyle w:val="NNBullets"/>
        <w:rPr>
          <w:rFonts w:ascii="Segoe UI" w:hAnsi="Segoe UI" w:cs="Segoe UI"/>
        </w:rPr>
      </w:pPr>
      <w:r w:rsidRPr="00DF1FE9">
        <w:rPr>
          <w:rFonts w:ascii="Segoe UI" w:hAnsi="Segoe UI" w:cs="Segoe UI"/>
        </w:rPr>
        <w:t xml:space="preserve">Phase 3: Implementation plan design </w:t>
      </w:r>
    </w:p>
    <w:p w14:paraId="683ADB48" w14:textId="77777777" w:rsidR="009447F9" w:rsidRPr="00DF1FE9" w:rsidRDefault="009447F9" w:rsidP="009447F9">
      <w:pPr>
        <w:pStyle w:val="NNMainBody"/>
        <w:rPr>
          <w:rFonts w:ascii="Segoe UI" w:hAnsi="Segoe UI" w:cs="Segoe UI"/>
        </w:rPr>
      </w:pPr>
      <w:r w:rsidRPr="00DF1FE9">
        <w:rPr>
          <w:rFonts w:ascii="Segoe UI" w:hAnsi="Segoe UI" w:cs="Segoe UI"/>
        </w:rPr>
        <w:t>By late 2024, NFTA will complete a comprehensive study of PAL service to identify opportunities to improve quality, increase efficiency, and enhance the customer experience.</w:t>
      </w:r>
    </w:p>
    <w:p w14:paraId="34FB4A99" w14:textId="77777777" w:rsidR="009447F9" w:rsidRPr="00DF1FE9" w:rsidRDefault="009447F9" w:rsidP="009447F9">
      <w:pPr>
        <w:pStyle w:val="NN03"/>
        <w:rPr>
          <w:rFonts w:ascii="Segoe UI" w:hAnsi="Segoe UI" w:cs="Segoe UI"/>
        </w:rPr>
      </w:pPr>
      <w:r w:rsidRPr="00DF1FE9">
        <w:rPr>
          <w:rFonts w:ascii="Segoe UI" w:hAnsi="Segoe UI" w:cs="Segoe UI"/>
        </w:rPr>
        <w:t>Stakeholder Committee and Public Engagement</w:t>
      </w:r>
    </w:p>
    <w:p w14:paraId="2769A993" w14:textId="77777777" w:rsidR="009447F9" w:rsidRPr="00DF1FE9" w:rsidRDefault="009447F9" w:rsidP="009447F9">
      <w:pPr>
        <w:pStyle w:val="NNMainBody"/>
        <w:rPr>
          <w:rFonts w:ascii="Segoe UI" w:hAnsi="Segoe UI" w:cs="Segoe UI"/>
        </w:rPr>
      </w:pPr>
      <w:r w:rsidRPr="00DF1FE9">
        <w:rPr>
          <w:rFonts w:ascii="Segoe UI" w:hAnsi="Segoe UI" w:cs="Segoe UI"/>
        </w:rPr>
        <w:t xml:space="preserve">NFTA-Metro has appointed a stakeholder committee to provide feedback and insight throughout the course of the study. Committee members include riders and representatives of local foundations, public agencies, and advocacy groups. </w:t>
      </w:r>
    </w:p>
    <w:p w14:paraId="1B9B25A6" w14:textId="77777777" w:rsidR="009447F9" w:rsidRPr="00DF1FE9" w:rsidRDefault="009447F9" w:rsidP="009447F9">
      <w:pPr>
        <w:pStyle w:val="NNMainBody"/>
        <w:rPr>
          <w:rFonts w:ascii="Segoe UI" w:hAnsi="Segoe UI" w:cs="Segoe UI"/>
        </w:rPr>
      </w:pPr>
      <w:r w:rsidRPr="00DF1FE9">
        <w:rPr>
          <w:rFonts w:ascii="Segoe UI" w:hAnsi="Segoe UI" w:cs="Segoe UI"/>
        </w:rPr>
        <w:t xml:space="preserve">The project website is </w:t>
      </w:r>
      <w:hyperlink r:id="rId11">
        <w:r w:rsidRPr="00DF1FE9">
          <w:rPr>
            <w:rStyle w:val="Hyperlink"/>
            <w:rFonts w:ascii="Segoe UI" w:hAnsi="Segoe UI" w:cs="Segoe UI"/>
          </w:rPr>
          <w:t>https://nftametroparatransitstudy.com/</w:t>
        </w:r>
      </w:hyperlink>
      <w:r w:rsidRPr="00DF1FE9">
        <w:rPr>
          <w:rFonts w:ascii="Segoe UI" w:hAnsi="Segoe UI" w:cs="Segoe UI"/>
        </w:rPr>
        <w:t xml:space="preserve">. Input from the virtual public meeting and tonight’s public meeting will be used to influence the development of potential options. Proposed recommendations will be shared at a second round of public meetings in summer 2024. </w:t>
      </w:r>
    </w:p>
    <w:p w14:paraId="2A002274" w14:textId="77777777" w:rsidR="009447F9" w:rsidRPr="00DF1FE9" w:rsidRDefault="009447F9" w:rsidP="009447F9">
      <w:pPr>
        <w:pStyle w:val="NN03"/>
        <w:rPr>
          <w:rFonts w:ascii="Segoe UI" w:hAnsi="Segoe UI" w:cs="Segoe UI"/>
        </w:rPr>
      </w:pPr>
      <w:r w:rsidRPr="00DF1FE9">
        <w:rPr>
          <w:rFonts w:ascii="Segoe UI" w:eastAsiaTheme="minorEastAsia" w:hAnsi="Segoe UI" w:cs="Segoe UI"/>
        </w:rPr>
        <w:t xml:space="preserve">Key Study Elements </w:t>
      </w:r>
    </w:p>
    <w:p w14:paraId="62368B1D" w14:textId="77777777" w:rsidR="009447F9" w:rsidRPr="00DF1FE9" w:rsidRDefault="009447F9" w:rsidP="009447F9">
      <w:pPr>
        <w:pStyle w:val="NNMainBody"/>
        <w:rPr>
          <w:rFonts w:ascii="Segoe UI" w:hAnsi="Segoe UI" w:cs="Segoe UI"/>
        </w:rPr>
      </w:pPr>
      <w:r w:rsidRPr="00DF1FE9">
        <w:rPr>
          <w:rFonts w:ascii="Segoe UI" w:eastAsiaTheme="minorEastAsia" w:hAnsi="Segoe UI" w:cs="Segoe UI"/>
        </w:rPr>
        <w:t xml:space="preserve">Bill shared the key elements of the study which will be evaluated.  </w:t>
      </w:r>
    </w:p>
    <w:p w14:paraId="6183C29B" w14:textId="77777777" w:rsidR="009447F9" w:rsidRPr="00DF1FE9" w:rsidRDefault="009447F9" w:rsidP="009447F9">
      <w:pPr>
        <w:pStyle w:val="NNBullets"/>
        <w:rPr>
          <w:rFonts w:ascii="Segoe UI" w:hAnsi="Segoe UI" w:cs="Segoe UI"/>
        </w:rPr>
      </w:pPr>
      <w:r w:rsidRPr="00DF1FE9">
        <w:rPr>
          <w:rFonts w:ascii="Segoe UI" w:eastAsiaTheme="minorEastAsia" w:hAnsi="Segoe UI" w:cs="Segoe UI"/>
        </w:rPr>
        <w:t xml:space="preserve">Process and policy topics: How is the certification and application process? </w:t>
      </w:r>
    </w:p>
    <w:p w14:paraId="16CDA3CE" w14:textId="77777777" w:rsidR="009447F9" w:rsidRPr="00DF1FE9" w:rsidRDefault="009447F9" w:rsidP="009447F9">
      <w:pPr>
        <w:pStyle w:val="NNBullets"/>
        <w:rPr>
          <w:rFonts w:ascii="Segoe UI" w:hAnsi="Segoe UI" w:cs="Segoe UI"/>
        </w:rPr>
      </w:pPr>
      <w:r w:rsidRPr="00DF1FE9">
        <w:rPr>
          <w:rFonts w:ascii="Segoe UI" w:eastAsiaTheme="minorEastAsia" w:hAnsi="Segoe UI" w:cs="Segoe UI"/>
        </w:rPr>
        <w:t xml:space="preserve">NFTA Staff training: What is training like? What additional training might be needed? </w:t>
      </w:r>
    </w:p>
    <w:p w14:paraId="6A11D419" w14:textId="77777777" w:rsidR="009447F9" w:rsidRPr="00DF1FE9" w:rsidRDefault="009447F9" w:rsidP="009447F9">
      <w:pPr>
        <w:pStyle w:val="NNBullets"/>
        <w:rPr>
          <w:rFonts w:ascii="Segoe UI" w:hAnsi="Segoe UI" w:cs="Segoe UI"/>
        </w:rPr>
      </w:pPr>
      <w:r w:rsidRPr="00DF1FE9">
        <w:rPr>
          <w:rFonts w:ascii="Segoe UI" w:eastAsiaTheme="minorEastAsia" w:hAnsi="Segoe UI" w:cs="Segoe UI"/>
        </w:rPr>
        <w:t xml:space="preserve">Adequacy of resources: Number of vehicles, operators, and overall funding.  </w:t>
      </w:r>
    </w:p>
    <w:p w14:paraId="4902C11C" w14:textId="77777777" w:rsidR="009447F9" w:rsidRPr="00DF1FE9" w:rsidRDefault="009447F9" w:rsidP="009447F9">
      <w:pPr>
        <w:pStyle w:val="NNBullets"/>
        <w:rPr>
          <w:rFonts w:ascii="Segoe UI" w:hAnsi="Segoe UI" w:cs="Segoe UI"/>
        </w:rPr>
      </w:pPr>
      <w:r w:rsidRPr="00DF1FE9">
        <w:rPr>
          <w:rFonts w:ascii="Segoe UI" w:eastAsiaTheme="minorEastAsia" w:hAnsi="Segoe UI" w:cs="Segoe UI"/>
        </w:rPr>
        <w:t xml:space="preserve">Service delivery: What is the process to reserve a trip? When you contact the control center, what is that experience like? Are you getting to appointments on time? If they are not on time, what happens?  </w:t>
      </w:r>
    </w:p>
    <w:p w14:paraId="09B73CF2" w14:textId="77777777" w:rsidR="009447F9" w:rsidRPr="00DF1FE9" w:rsidRDefault="009447F9" w:rsidP="009447F9">
      <w:pPr>
        <w:pStyle w:val="NNBullets"/>
        <w:rPr>
          <w:rFonts w:ascii="Segoe UI" w:hAnsi="Segoe UI" w:cs="Segoe UI"/>
        </w:rPr>
      </w:pPr>
      <w:r w:rsidRPr="00DF1FE9">
        <w:rPr>
          <w:rFonts w:ascii="Segoe UI" w:eastAsiaTheme="minorEastAsia" w:hAnsi="Segoe UI" w:cs="Segoe UI"/>
        </w:rPr>
        <w:t xml:space="preserve">Issues: How are issues addressed?  </w:t>
      </w:r>
    </w:p>
    <w:p w14:paraId="55A9C75C" w14:textId="77777777" w:rsidR="009447F9" w:rsidRPr="00DF1FE9" w:rsidRDefault="009447F9" w:rsidP="009447F9">
      <w:pPr>
        <w:pStyle w:val="NNMainBody"/>
        <w:rPr>
          <w:rFonts w:ascii="Segoe UI" w:hAnsi="Segoe UI" w:cs="Segoe UI"/>
        </w:rPr>
      </w:pPr>
      <w:r w:rsidRPr="00DF1FE9">
        <w:rPr>
          <w:rFonts w:ascii="Segoe UI" w:eastAsiaTheme="minorEastAsia" w:hAnsi="Segoe UI" w:cs="Segoe UI"/>
        </w:rPr>
        <w:t>Bill acknowledged known service-delivery issues including on-time performance, shortage of operators and vehicles, and increased wait time on the phone for reservation and/or customer service requests, and training issues. Nelson</w:t>
      </w:r>
      <w:r w:rsidRPr="00DF1FE9">
        <w:rPr>
          <w:rFonts w:ascii="Segoe UI" w:hAnsi="Segoe UI" w:cs="Segoe UI"/>
        </w:rPr>
        <w:t>/</w:t>
      </w:r>
      <w:r w:rsidRPr="00DF1FE9">
        <w:rPr>
          <w:rFonts w:ascii="Segoe UI" w:eastAsiaTheme="minorEastAsia" w:hAnsi="Segoe UI" w:cs="Segoe UI"/>
        </w:rPr>
        <w:t xml:space="preserve">Nygaard is in the process of developing an existing conditions report and preparing specific recommendations. </w:t>
      </w:r>
    </w:p>
    <w:p w14:paraId="064B4C60" w14:textId="77777777" w:rsidR="00037EE7" w:rsidRPr="00DF1FE9" w:rsidRDefault="00037EE7" w:rsidP="00037EE7">
      <w:pPr>
        <w:pStyle w:val="NN02"/>
        <w:rPr>
          <w:rFonts w:ascii="Segoe UI" w:hAnsi="Segoe UI" w:cs="Segoe UI"/>
        </w:rPr>
      </w:pPr>
      <w:r w:rsidRPr="00DF1FE9">
        <w:rPr>
          <w:rFonts w:ascii="Segoe UI" w:hAnsi="Segoe UI" w:cs="Segoe UI"/>
        </w:rPr>
        <w:lastRenderedPageBreak/>
        <w:t>Breakout Groups</w:t>
      </w:r>
    </w:p>
    <w:p w14:paraId="11BDB174" w14:textId="6452358D" w:rsidR="00037EE7" w:rsidRPr="00DF1FE9" w:rsidRDefault="00037EE7" w:rsidP="00037EE7">
      <w:pPr>
        <w:pStyle w:val="NNMainBody"/>
        <w:rPr>
          <w:rFonts w:ascii="Segoe UI" w:hAnsi="Segoe UI" w:cs="Segoe UI"/>
        </w:rPr>
      </w:pPr>
      <w:r w:rsidRPr="00DF1FE9">
        <w:rPr>
          <w:rFonts w:ascii="Segoe UI" w:hAnsi="Segoe UI" w:cs="Segoe UI"/>
        </w:rPr>
        <w:t xml:space="preserve">The meeting attendees were assigned to breakout groups to discuss the following: </w:t>
      </w:r>
    </w:p>
    <w:p w14:paraId="354D79EC" w14:textId="77777777" w:rsidR="00037EE7" w:rsidRPr="00DF1FE9" w:rsidRDefault="00037EE7" w:rsidP="00037EE7">
      <w:pPr>
        <w:pStyle w:val="NNBullets"/>
        <w:rPr>
          <w:rFonts w:ascii="Segoe UI" w:hAnsi="Segoe UI" w:cs="Segoe UI"/>
        </w:rPr>
      </w:pPr>
      <w:r w:rsidRPr="00DF1FE9">
        <w:rPr>
          <w:rFonts w:ascii="Segoe UI" w:hAnsi="Segoe UI" w:cs="Segoe UI"/>
        </w:rPr>
        <w:t xml:space="preserve">Tell us what you are looking forward to about this </w:t>
      </w:r>
      <w:proofErr w:type="gramStart"/>
      <w:r w:rsidRPr="00DF1FE9">
        <w:rPr>
          <w:rFonts w:ascii="Segoe UI" w:hAnsi="Segoe UI" w:cs="Segoe UI"/>
        </w:rPr>
        <w:t>study</w:t>
      </w:r>
      <w:proofErr w:type="gramEnd"/>
      <w:r w:rsidRPr="00DF1FE9">
        <w:rPr>
          <w:rFonts w:ascii="Segoe UI" w:hAnsi="Segoe UI" w:cs="Segoe UI"/>
        </w:rPr>
        <w:t xml:space="preserve"> </w:t>
      </w:r>
    </w:p>
    <w:p w14:paraId="784B10D9" w14:textId="77777777" w:rsidR="00037EE7" w:rsidRPr="00DF1FE9" w:rsidRDefault="00037EE7" w:rsidP="00037EE7">
      <w:pPr>
        <w:pStyle w:val="NNBullets"/>
        <w:rPr>
          <w:rFonts w:ascii="Segoe UI" w:hAnsi="Segoe UI" w:cs="Segoe UI"/>
        </w:rPr>
      </w:pPr>
      <w:r w:rsidRPr="00DF1FE9">
        <w:rPr>
          <w:rFonts w:ascii="Segoe UI" w:hAnsi="Segoe UI" w:cs="Segoe UI"/>
        </w:rPr>
        <w:t xml:space="preserve">Tell us about any challenges you have using the PAL service </w:t>
      </w:r>
      <w:proofErr w:type="gramStart"/>
      <w:r w:rsidRPr="00DF1FE9">
        <w:rPr>
          <w:rFonts w:ascii="Segoe UI" w:hAnsi="Segoe UI" w:cs="Segoe UI"/>
        </w:rPr>
        <w:t>today</w:t>
      </w:r>
      <w:proofErr w:type="gramEnd"/>
    </w:p>
    <w:p w14:paraId="72D244EC" w14:textId="77777777" w:rsidR="00037EE7" w:rsidRPr="00DF1FE9" w:rsidRDefault="00037EE7" w:rsidP="00037EE7">
      <w:pPr>
        <w:pStyle w:val="NNBullets"/>
        <w:rPr>
          <w:rFonts w:ascii="Segoe UI" w:hAnsi="Segoe UI" w:cs="Segoe UI"/>
        </w:rPr>
      </w:pPr>
      <w:r w:rsidRPr="00DF1FE9">
        <w:rPr>
          <w:rFonts w:ascii="Segoe UI" w:hAnsi="Segoe UI" w:cs="Segoe UI"/>
        </w:rPr>
        <w:t xml:space="preserve">Share your ideas or suggestions for improving the current PAL </w:t>
      </w:r>
      <w:proofErr w:type="gramStart"/>
      <w:r w:rsidRPr="00DF1FE9">
        <w:rPr>
          <w:rFonts w:ascii="Segoe UI" w:hAnsi="Segoe UI" w:cs="Segoe UI"/>
        </w:rPr>
        <w:t>service</w:t>
      </w:r>
      <w:proofErr w:type="gramEnd"/>
      <w:r w:rsidRPr="00DF1FE9">
        <w:rPr>
          <w:rFonts w:ascii="Segoe UI" w:hAnsi="Segoe UI" w:cs="Segoe UI"/>
        </w:rPr>
        <w:t xml:space="preserve"> </w:t>
      </w:r>
    </w:p>
    <w:p w14:paraId="07AB07C0" w14:textId="77777777" w:rsidR="00037EE7" w:rsidRPr="00DF1FE9" w:rsidRDefault="00037EE7" w:rsidP="00037EE7">
      <w:pPr>
        <w:pStyle w:val="NNBullets"/>
        <w:rPr>
          <w:rFonts w:ascii="Segoe UI" w:hAnsi="Segoe UI" w:cs="Segoe UI"/>
        </w:rPr>
      </w:pPr>
      <w:r w:rsidRPr="00DF1FE9">
        <w:rPr>
          <w:rFonts w:ascii="Segoe UI" w:hAnsi="Segoe UI" w:cs="Segoe UI"/>
        </w:rPr>
        <w:t xml:space="preserve">Where else should service be provided? </w:t>
      </w:r>
    </w:p>
    <w:p w14:paraId="47550786" w14:textId="77777777" w:rsidR="00037EE7" w:rsidRPr="00DF1FE9" w:rsidRDefault="00037EE7" w:rsidP="00037EE7">
      <w:pPr>
        <w:pStyle w:val="NNBullets"/>
        <w:rPr>
          <w:rFonts w:ascii="Segoe UI" w:hAnsi="Segoe UI" w:cs="Segoe UI"/>
        </w:rPr>
      </w:pPr>
      <w:r w:rsidRPr="00DF1FE9">
        <w:rPr>
          <w:rFonts w:ascii="Segoe UI" w:hAnsi="Segoe UI" w:cs="Segoe UI"/>
        </w:rPr>
        <w:t xml:space="preserve">When should service be provided? </w:t>
      </w:r>
    </w:p>
    <w:p w14:paraId="240E710E" w14:textId="77777777" w:rsidR="00037EE7" w:rsidRPr="00DF1FE9" w:rsidRDefault="00037EE7" w:rsidP="00037EE7">
      <w:pPr>
        <w:pStyle w:val="NNMainBody"/>
        <w:rPr>
          <w:rFonts w:ascii="Segoe UI" w:hAnsi="Segoe UI" w:cs="Segoe UI"/>
        </w:rPr>
      </w:pPr>
      <w:r w:rsidRPr="00DF1FE9">
        <w:rPr>
          <w:rFonts w:ascii="Segoe UI" w:hAnsi="Segoe UI" w:cs="Segoe UI"/>
        </w:rPr>
        <w:t xml:space="preserve">A summary of responses, some of which are repeated under different topics, follow: </w:t>
      </w:r>
    </w:p>
    <w:p w14:paraId="5F0ED8AD" w14:textId="77777777" w:rsidR="004520B4" w:rsidRPr="00DF1FE9" w:rsidRDefault="004520B4" w:rsidP="004520B4">
      <w:pPr>
        <w:pStyle w:val="NN03"/>
        <w:rPr>
          <w:rFonts w:ascii="Segoe UI" w:hAnsi="Segoe UI" w:cs="Segoe UI"/>
        </w:rPr>
      </w:pPr>
      <w:r w:rsidRPr="00DF1FE9">
        <w:rPr>
          <w:rFonts w:ascii="Segoe UI" w:hAnsi="Segoe UI" w:cs="Segoe UI"/>
        </w:rPr>
        <w:t>Desired Study Outcomes</w:t>
      </w:r>
    </w:p>
    <w:p w14:paraId="7927A5BF" w14:textId="0AD3D6D8" w:rsidR="006977AF" w:rsidRPr="00DF1FE9" w:rsidRDefault="006977AF" w:rsidP="007C66F1">
      <w:pPr>
        <w:pStyle w:val="NNBullets"/>
        <w:rPr>
          <w:rFonts w:ascii="Segoe UI" w:hAnsi="Segoe UI" w:cs="Segoe UI"/>
        </w:rPr>
      </w:pPr>
      <w:r w:rsidRPr="7C727D86">
        <w:rPr>
          <w:rFonts w:ascii="Segoe UI" w:hAnsi="Segoe UI" w:cs="Segoe UI"/>
        </w:rPr>
        <w:t>Expanding the service area beyond the current 3⁄</w:t>
      </w:r>
      <w:r w:rsidR="00762345" w:rsidRPr="7C727D86">
        <w:rPr>
          <w:rFonts w:ascii="Segoe UI" w:hAnsi="Segoe UI" w:cs="Segoe UI"/>
        </w:rPr>
        <w:t>4-mile</w:t>
      </w:r>
      <w:r w:rsidRPr="7C727D86">
        <w:rPr>
          <w:rFonts w:ascii="Segoe UI" w:hAnsi="Segoe UI" w:cs="Segoe UI"/>
        </w:rPr>
        <w:t xml:space="preserve"> ADA requirement, especially to suburbs and rural areas</w:t>
      </w:r>
      <w:r w:rsidR="5E370929" w:rsidRPr="7C727D86">
        <w:rPr>
          <w:rFonts w:ascii="Segoe UI" w:hAnsi="Segoe UI" w:cs="Segoe UI"/>
        </w:rPr>
        <w:t>.</w:t>
      </w:r>
    </w:p>
    <w:p w14:paraId="010E8474" w14:textId="1F85A5FF" w:rsidR="006977AF" w:rsidRPr="00DF1FE9" w:rsidRDefault="006977AF" w:rsidP="007C66F1">
      <w:pPr>
        <w:pStyle w:val="NNBullets"/>
        <w:rPr>
          <w:rFonts w:ascii="Segoe UI" w:hAnsi="Segoe UI" w:cs="Segoe UI"/>
        </w:rPr>
      </w:pPr>
      <w:r w:rsidRPr="7C727D86">
        <w:rPr>
          <w:rFonts w:ascii="Segoe UI" w:hAnsi="Segoe UI" w:cs="Segoe UI"/>
        </w:rPr>
        <w:t>Improving reservation system and ability to make same-day reservations/changes</w:t>
      </w:r>
      <w:r w:rsidR="472F8EB6" w:rsidRPr="7C727D86">
        <w:rPr>
          <w:rFonts w:ascii="Segoe UI" w:hAnsi="Segoe UI" w:cs="Segoe UI"/>
        </w:rPr>
        <w:t>.</w:t>
      </w:r>
      <w:r w:rsidRPr="7C727D86">
        <w:rPr>
          <w:rFonts w:ascii="Segoe UI" w:hAnsi="Segoe UI" w:cs="Segoe UI"/>
        </w:rPr>
        <w:t xml:space="preserve">  </w:t>
      </w:r>
    </w:p>
    <w:p w14:paraId="24FC178E" w14:textId="09E0EAAF" w:rsidR="006977AF" w:rsidRPr="00DF1FE9" w:rsidRDefault="006977AF" w:rsidP="007C66F1">
      <w:pPr>
        <w:pStyle w:val="NNBullets"/>
        <w:rPr>
          <w:rFonts w:ascii="Segoe UI" w:hAnsi="Segoe UI" w:cs="Segoe UI"/>
        </w:rPr>
      </w:pPr>
      <w:r w:rsidRPr="7C727D86">
        <w:rPr>
          <w:rFonts w:ascii="Segoe UI" w:hAnsi="Segoe UI" w:cs="Segoe UI"/>
        </w:rPr>
        <w:t>Enhancing on-time performance and reducing long rides</w:t>
      </w:r>
      <w:r w:rsidR="1DA6B62E" w:rsidRPr="7C727D86">
        <w:rPr>
          <w:rFonts w:ascii="Segoe UI" w:hAnsi="Segoe UI" w:cs="Segoe UI"/>
        </w:rPr>
        <w:t>.</w:t>
      </w:r>
    </w:p>
    <w:p w14:paraId="76206C04" w14:textId="6B957B32" w:rsidR="006977AF" w:rsidRPr="00DF1FE9" w:rsidRDefault="006977AF" w:rsidP="0002348F">
      <w:pPr>
        <w:pStyle w:val="NNBullets"/>
        <w:rPr>
          <w:rFonts w:ascii="Segoe UI" w:hAnsi="Segoe UI" w:cs="Segoe UI"/>
        </w:rPr>
      </w:pPr>
      <w:r w:rsidRPr="00DF1FE9">
        <w:rPr>
          <w:rFonts w:ascii="Segoe UI" w:hAnsi="Segoe UI" w:cs="Segoe UI"/>
        </w:rPr>
        <w:t xml:space="preserve">Offering online scheduling options and mobile apps with real-time tracking </w:t>
      </w:r>
      <w:r w:rsidR="00D55066" w:rsidRPr="00DF1FE9">
        <w:rPr>
          <w:rFonts w:ascii="Segoe UI" w:hAnsi="Segoe UI" w:cs="Segoe UI"/>
        </w:rPr>
        <w:t xml:space="preserve">- </w:t>
      </w:r>
      <w:r w:rsidR="008552C6" w:rsidRPr="00DF1FE9">
        <w:rPr>
          <w:rFonts w:ascii="Segoe UI" w:hAnsi="Segoe UI" w:cs="Segoe UI"/>
        </w:rPr>
        <w:t>many riders prefer scheduling rides online versus over the phone</w:t>
      </w:r>
      <w:r w:rsidR="00A451D2" w:rsidRPr="00DF1FE9">
        <w:rPr>
          <w:rFonts w:ascii="Segoe UI" w:hAnsi="Segoe UI" w:cs="Segoe UI"/>
        </w:rPr>
        <w:t xml:space="preserve"> (</w:t>
      </w:r>
      <w:r w:rsidR="00E94822" w:rsidRPr="00DF1FE9">
        <w:rPr>
          <w:rFonts w:ascii="Segoe UI" w:hAnsi="Segoe UI" w:cs="Segoe UI"/>
        </w:rPr>
        <w:t>even those less tech-savvy)</w:t>
      </w:r>
      <w:r w:rsidR="008552C6" w:rsidRPr="00DF1FE9">
        <w:rPr>
          <w:rFonts w:ascii="Segoe UI" w:hAnsi="Segoe UI" w:cs="Segoe UI"/>
        </w:rPr>
        <w:t>.</w:t>
      </w:r>
      <w:r w:rsidR="007E1252" w:rsidRPr="00DF1FE9">
        <w:rPr>
          <w:rFonts w:ascii="Segoe UI" w:hAnsi="Segoe UI" w:cs="Segoe UI"/>
        </w:rPr>
        <w:t xml:space="preserve"> </w:t>
      </w:r>
    </w:p>
    <w:p w14:paraId="54DCBB18" w14:textId="18586069" w:rsidR="006977AF" w:rsidRPr="00DF1FE9" w:rsidRDefault="005B4FDA" w:rsidP="007C66F1">
      <w:pPr>
        <w:pStyle w:val="NNBullets"/>
        <w:rPr>
          <w:rFonts w:ascii="Segoe UI" w:hAnsi="Segoe UI" w:cs="Segoe UI"/>
        </w:rPr>
      </w:pPr>
      <w:r w:rsidRPr="7C727D86">
        <w:rPr>
          <w:rFonts w:ascii="Segoe UI" w:hAnsi="Segoe UI" w:cs="Segoe UI"/>
        </w:rPr>
        <w:t xml:space="preserve">Having </w:t>
      </w:r>
      <w:r w:rsidR="006977AF" w:rsidRPr="7C727D86">
        <w:rPr>
          <w:rFonts w:ascii="Segoe UI" w:hAnsi="Segoe UI" w:cs="Segoe UI"/>
        </w:rPr>
        <w:t>clearer information on service areas</w:t>
      </w:r>
      <w:r w:rsidR="5D8A365A" w:rsidRPr="7C727D86">
        <w:rPr>
          <w:rFonts w:ascii="Segoe UI" w:hAnsi="Segoe UI" w:cs="Segoe UI"/>
        </w:rPr>
        <w:t>.</w:t>
      </w:r>
    </w:p>
    <w:p w14:paraId="33025D83" w14:textId="55E22D55" w:rsidR="006977AF" w:rsidRPr="00DF1FE9" w:rsidRDefault="006977AF" w:rsidP="007C66F1">
      <w:pPr>
        <w:pStyle w:val="NNBullets"/>
        <w:rPr>
          <w:rFonts w:ascii="Segoe UI" w:hAnsi="Segoe UI" w:cs="Segoe UI"/>
        </w:rPr>
      </w:pPr>
      <w:r w:rsidRPr="7C727D86">
        <w:rPr>
          <w:rFonts w:ascii="Segoe UI" w:hAnsi="Segoe UI" w:cs="Segoe UI"/>
        </w:rPr>
        <w:t>Expanding weekend and evening availability</w:t>
      </w:r>
      <w:r w:rsidR="00D55066" w:rsidRPr="7C727D86">
        <w:rPr>
          <w:rFonts w:ascii="Segoe UI" w:hAnsi="Segoe UI" w:cs="Segoe UI"/>
        </w:rPr>
        <w:t xml:space="preserve"> - A rider shared an experience of having to stay overnight at a bus station because the last route ended before their </w:t>
      </w:r>
      <w:proofErr w:type="gramStart"/>
      <w:r w:rsidR="00D55066" w:rsidRPr="7C727D86">
        <w:rPr>
          <w:rFonts w:ascii="Segoe UI" w:hAnsi="Segoe UI" w:cs="Segoe UI"/>
        </w:rPr>
        <w:t>appointment</w:t>
      </w:r>
      <w:proofErr w:type="gramEnd"/>
      <w:r w:rsidR="00D55066" w:rsidRPr="7C727D86">
        <w:rPr>
          <w:rFonts w:ascii="Segoe UI" w:hAnsi="Segoe UI" w:cs="Segoe UI"/>
        </w:rPr>
        <w:t xml:space="preserve"> and they had no transportation options to get home</w:t>
      </w:r>
      <w:r w:rsidR="34CD1148" w:rsidRPr="7C727D86">
        <w:rPr>
          <w:rFonts w:ascii="Segoe UI" w:hAnsi="Segoe UI" w:cs="Segoe UI"/>
        </w:rPr>
        <w:t>.</w:t>
      </w:r>
    </w:p>
    <w:p w14:paraId="7CCA439A" w14:textId="5DAB603A" w:rsidR="006977AF" w:rsidRPr="00DF1FE9" w:rsidRDefault="006977AF" w:rsidP="007C66F1">
      <w:pPr>
        <w:pStyle w:val="NNBullets"/>
        <w:rPr>
          <w:rFonts w:ascii="Segoe UI" w:hAnsi="Segoe UI" w:cs="Segoe UI"/>
        </w:rPr>
      </w:pPr>
      <w:r w:rsidRPr="7C727D86">
        <w:rPr>
          <w:rFonts w:ascii="Segoe UI" w:hAnsi="Segoe UI" w:cs="Segoe UI"/>
        </w:rPr>
        <w:t>Simplifying booking, eligibility verification, fare payment processes</w:t>
      </w:r>
      <w:r w:rsidR="0B27C79D" w:rsidRPr="7C727D86">
        <w:rPr>
          <w:rFonts w:ascii="Segoe UI" w:hAnsi="Segoe UI" w:cs="Segoe UI"/>
        </w:rPr>
        <w:t>.</w:t>
      </w:r>
    </w:p>
    <w:p w14:paraId="24453D52" w14:textId="63725DE5" w:rsidR="007C66F1" w:rsidRPr="00DF1FE9" w:rsidRDefault="006977AF" w:rsidP="006977AF">
      <w:pPr>
        <w:pStyle w:val="NNBullets"/>
        <w:rPr>
          <w:rFonts w:ascii="Segoe UI" w:hAnsi="Segoe UI" w:cs="Segoe UI"/>
        </w:rPr>
      </w:pPr>
      <w:r w:rsidRPr="7C727D86">
        <w:rPr>
          <w:rFonts w:ascii="Segoe UI" w:hAnsi="Segoe UI" w:cs="Segoe UI"/>
        </w:rPr>
        <w:t xml:space="preserve">Implementing supplemental services like </w:t>
      </w:r>
      <w:proofErr w:type="spellStart"/>
      <w:r w:rsidRPr="7C727D86">
        <w:rPr>
          <w:rFonts w:ascii="Segoe UI" w:hAnsi="Segoe UI" w:cs="Segoe UI"/>
        </w:rPr>
        <w:t>microtransit</w:t>
      </w:r>
      <w:proofErr w:type="spellEnd"/>
      <w:r w:rsidRPr="7C727D86">
        <w:rPr>
          <w:rFonts w:ascii="Segoe UI" w:hAnsi="Segoe UI" w:cs="Segoe UI"/>
        </w:rPr>
        <w:t>,</w:t>
      </w:r>
      <w:r w:rsidR="000D7752" w:rsidRPr="7C727D86">
        <w:rPr>
          <w:rFonts w:ascii="Segoe UI" w:hAnsi="Segoe UI" w:cs="Segoe UI"/>
        </w:rPr>
        <w:t xml:space="preserve"> or services operated by</w:t>
      </w:r>
      <w:r w:rsidRPr="7C727D86">
        <w:rPr>
          <w:rFonts w:ascii="Segoe UI" w:hAnsi="Segoe UI" w:cs="Segoe UI"/>
        </w:rPr>
        <w:t xml:space="preserve"> transportation network companies</w:t>
      </w:r>
      <w:r w:rsidR="2CAADB3D" w:rsidRPr="7C727D86">
        <w:rPr>
          <w:rFonts w:ascii="Segoe UI" w:hAnsi="Segoe UI" w:cs="Segoe UI"/>
        </w:rPr>
        <w:t>.</w:t>
      </w:r>
    </w:p>
    <w:p w14:paraId="202B6462" w14:textId="77777777" w:rsidR="00C521F9" w:rsidRPr="00DF1FE9" w:rsidRDefault="00C521F9" w:rsidP="00C521F9">
      <w:pPr>
        <w:pStyle w:val="NN03"/>
        <w:rPr>
          <w:rFonts w:ascii="Segoe UI" w:hAnsi="Segoe UI" w:cs="Segoe UI"/>
        </w:rPr>
      </w:pPr>
      <w:r w:rsidRPr="00DF1FE9">
        <w:rPr>
          <w:rFonts w:ascii="Segoe UI" w:hAnsi="Segoe UI" w:cs="Segoe UI"/>
        </w:rPr>
        <w:t>Current PAL Service Challenges</w:t>
      </w:r>
    </w:p>
    <w:p w14:paraId="34CFF0F7" w14:textId="274107D8" w:rsidR="006977AF" w:rsidRPr="00DF1FE9" w:rsidRDefault="00D55066" w:rsidP="009936C6">
      <w:pPr>
        <w:pStyle w:val="NNBullets"/>
        <w:rPr>
          <w:rFonts w:ascii="Segoe UI" w:hAnsi="Segoe UI" w:cs="Segoe UI"/>
        </w:rPr>
      </w:pPr>
      <w:r w:rsidRPr="7C727D86">
        <w:rPr>
          <w:rFonts w:ascii="Segoe UI" w:hAnsi="Segoe UI" w:cs="Segoe UI"/>
        </w:rPr>
        <w:t>Limited-service</w:t>
      </w:r>
      <w:r w:rsidR="006977AF" w:rsidRPr="7C727D86">
        <w:rPr>
          <w:rFonts w:ascii="Segoe UI" w:hAnsi="Segoe UI" w:cs="Segoe UI"/>
        </w:rPr>
        <w:t xml:space="preserve"> area that cuts off access to suburbs</w:t>
      </w:r>
      <w:r w:rsidR="069392AD" w:rsidRPr="7C727D86">
        <w:rPr>
          <w:rFonts w:ascii="Segoe UI" w:hAnsi="Segoe UI" w:cs="Segoe UI"/>
        </w:rPr>
        <w:t>.</w:t>
      </w:r>
    </w:p>
    <w:p w14:paraId="285BFCDD" w14:textId="265F2504" w:rsidR="006977AF" w:rsidRPr="00DF1FE9" w:rsidRDefault="006977AF" w:rsidP="009936C6">
      <w:pPr>
        <w:pStyle w:val="NNBullets"/>
        <w:rPr>
          <w:rFonts w:ascii="Segoe UI" w:hAnsi="Segoe UI" w:cs="Segoe UI"/>
        </w:rPr>
      </w:pPr>
      <w:r w:rsidRPr="7C727D86">
        <w:rPr>
          <w:rFonts w:ascii="Segoe UI" w:hAnsi="Segoe UI" w:cs="Segoe UI"/>
        </w:rPr>
        <w:t>Difficulty contacting dispatchers to make reservations, especially after hours</w:t>
      </w:r>
      <w:r w:rsidR="29D723B1" w:rsidRPr="7C727D86">
        <w:rPr>
          <w:rFonts w:ascii="Segoe UI" w:hAnsi="Segoe UI" w:cs="Segoe UI"/>
        </w:rPr>
        <w:t>.</w:t>
      </w:r>
    </w:p>
    <w:p w14:paraId="6C00688C" w14:textId="38DB75B4" w:rsidR="006977AF" w:rsidRPr="00DF1FE9" w:rsidRDefault="006977AF" w:rsidP="009936C6">
      <w:pPr>
        <w:pStyle w:val="NNBullets"/>
        <w:rPr>
          <w:rFonts w:ascii="Segoe UI" w:hAnsi="Segoe UI" w:cs="Segoe UI"/>
        </w:rPr>
      </w:pPr>
      <w:r w:rsidRPr="7C727D86">
        <w:rPr>
          <w:rFonts w:ascii="Segoe UI" w:hAnsi="Segoe UI" w:cs="Segoe UI"/>
        </w:rPr>
        <w:t>Unreliable on-time performance and excessively long rides</w:t>
      </w:r>
      <w:r w:rsidR="3E536F2D" w:rsidRPr="7C727D86">
        <w:rPr>
          <w:rFonts w:ascii="Segoe UI" w:hAnsi="Segoe UI" w:cs="Segoe UI"/>
        </w:rPr>
        <w:t>.</w:t>
      </w:r>
      <w:r w:rsidRPr="7C727D86">
        <w:rPr>
          <w:rFonts w:ascii="Segoe UI" w:hAnsi="Segoe UI" w:cs="Segoe UI"/>
        </w:rPr>
        <w:t xml:space="preserve">  </w:t>
      </w:r>
    </w:p>
    <w:p w14:paraId="66B7C0E3" w14:textId="6924C1F0" w:rsidR="006977AF" w:rsidRPr="00DF1FE9" w:rsidRDefault="006977AF" w:rsidP="009936C6">
      <w:pPr>
        <w:pStyle w:val="NNBullets"/>
        <w:rPr>
          <w:rFonts w:ascii="Segoe UI" w:hAnsi="Segoe UI" w:cs="Segoe UI"/>
        </w:rPr>
      </w:pPr>
      <w:r w:rsidRPr="7C727D86">
        <w:rPr>
          <w:rFonts w:ascii="Segoe UI" w:hAnsi="Segoe UI" w:cs="Segoe UI"/>
        </w:rPr>
        <w:t>Confusing eligibility and fare payment processes</w:t>
      </w:r>
      <w:r w:rsidR="72037119" w:rsidRPr="7C727D86">
        <w:rPr>
          <w:rFonts w:ascii="Segoe UI" w:hAnsi="Segoe UI" w:cs="Segoe UI"/>
        </w:rPr>
        <w:t>.</w:t>
      </w:r>
    </w:p>
    <w:p w14:paraId="326FB23C" w14:textId="1854ED72" w:rsidR="006977AF" w:rsidRPr="00DF1FE9" w:rsidRDefault="006977AF" w:rsidP="009936C6">
      <w:pPr>
        <w:pStyle w:val="NNBullets"/>
        <w:rPr>
          <w:rFonts w:ascii="Segoe UI" w:hAnsi="Segoe UI" w:cs="Segoe UI"/>
        </w:rPr>
      </w:pPr>
      <w:r w:rsidRPr="7C727D86">
        <w:rPr>
          <w:rFonts w:ascii="Segoe UI" w:hAnsi="Segoe UI" w:cs="Segoe UI"/>
        </w:rPr>
        <w:t>Safety issues like slippery ramps</w:t>
      </w:r>
      <w:r w:rsidR="007220F8" w:rsidRPr="7C727D86">
        <w:rPr>
          <w:rFonts w:ascii="Segoe UI" w:hAnsi="Segoe UI" w:cs="Segoe UI"/>
        </w:rPr>
        <w:t xml:space="preserve"> </w:t>
      </w:r>
      <w:r w:rsidR="00687CBB" w:rsidRPr="7C727D86">
        <w:rPr>
          <w:rFonts w:ascii="Segoe UI" w:hAnsi="Segoe UI" w:cs="Segoe UI"/>
        </w:rPr>
        <w:t>and/or unsafe drivers</w:t>
      </w:r>
      <w:r w:rsidR="72037119" w:rsidRPr="7C727D86">
        <w:rPr>
          <w:rFonts w:ascii="Segoe UI" w:hAnsi="Segoe UI" w:cs="Segoe UI"/>
        </w:rPr>
        <w:t>.</w:t>
      </w:r>
    </w:p>
    <w:p w14:paraId="3C3BEFCA" w14:textId="3466652F" w:rsidR="007220F8" w:rsidRPr="00DF1FE9" w:rsidRDefault="006977AF" w:rsidP="009936C6">
      <w:pPr>
        <w:pStyle w:val="NNBullets"/>
        <w:rPr>
          <w:rFonts w:ascii="Segoe UI" w:hAnsi="Segoe UI" w:cs="Segoe UI"/>
        </w:rPr>
      </w:pPr>
      <w:r w:rsidRPr="00DF1FE9">
        <w:rPr>
          <w:rFonts w:ascii="Segoe UI" w:hAnsi="Segoe UI" w:cs="Segoe UI"/>
        </w:rPr>
        <w:t>Limited weekend and evening availability</w:t>
      </w:r>
      <w:r w:rsidR="007220F8" w:rsidRPr="00DF1FE9">
        <w:rPr>
          <w:rFonts w:ascii="Segoe UI" w:hAnsi="Segoe UI" w:cs="Segoe UI"/>
        </w:rPr>
        <w:t xml:space="preserve"> - A rider discussed her husband's inability to attend veteran events and social gatherings because PAL does not operate during </w:t>
      </w:r>
      <w:r w:rsidR="007220F8" w:rsidRPr="00DF1FE9">
        <w:rPr>
          <w:rFonts w:ascii="Segoe UI" w:hAnsi="Segoe UI" w:cs="Segoe UI"/>
        </w:rPr>
        <w:lastRenderedPageBreak/>
        <w:t>those times</w:t>
      </w:r>
      <w:r w:rsidR="005C491C" w:rsidRPr="00DF1FE9">
        <w:rPr>
          <w:rFonts w:ascii="Segoe UI" w:hAnsi="Segoe UI" w:cs="Segoe UI"/>
        </w:rPr>
        <w:t xml:space="preserve"> and another rider cites issues accessing her friend’s home in Hamburg during the weekends due to service area restrictions. </w:t>
      </w:r>
    </w:p>
    <w:p w14:paraId="0EB37509" w14:textId="16B55E63" w:rsidR="006977AF" w:rsidRPr="00DF1FE9" w:rsidRDefault="006977AF" w:rsidP="005C491C">
      <w:pPr>
        <w:pStyle w:val="NNBullets"/>
        <w:numPr>
          <w:ilvl w:val="0"/>
          <w:numId w:val="40"/>
        </w:numPr>
        <w:rPr>
          <w:rFonts w:ascii="Segoe UI" w:hAnsi="Segoe UI" w:cs="Segoe UI"/>
        </w:rPr>
      </w:pPr>
      <w:r w:rsidRPr="00DF1FE9">
        <w:rPr>
          <w:rFonts w:ascii="Segoe UI" w:hAnsi="Segoe UI" w:cs="Segoe UI"/>
        </w:rPr>
        <w:t>Lack of accountability for late/missed trips</w:t>
      </w:r>
      <w:r w:rsidR="007220F8" w:rsidRPr="00DF1FE9">
        <w:rPr>
          <w:rFonts w:ascii="Segoe UI" w:hAnsi="Segoe UI" w:cs="Segoe UI"/>
        </w:rPr>
        <w:t xml:space="preserve"> - Riders get penalties like suspension for no-shows but there are no repercussions when PAL trips are late or missed</w:t>
      </w:r>
      <w:r w:rsidR="005C491C" w:rsidRPr="00DF1FE9">
        <w:rPr>
          <w:rFonts w:ascii="Segoe UI" w:hAnsi="Segoe UI" w:cs="Segoe UI"/>
        </w:rPr>
        <w:t xml:space="preserve">. A rider described being left behind by late PAL vehicles and having to spend $50 on private transport to avoid being late </w:t>
      </w:r>
      <w:proofErr w:type="gramStart"/>
      <w:r w:rsidR="005C491C" w:rsidRPr="00DF1FE9">
        <w:rPr>
          <w:rFonts w:ascii="Segoe UI" w:hAnsi="Segoe UI" w:cs="Segoe UI"/>
        </w:rPr>
        <w:t>to</w:t>
      </w:r>
      <w:proofErr w:type="gramEnd"/>
      <w:r w:rsidR="005C491C" w:rsidRPr="00DF1FE9">
        <w:rPr>
          <w:rFonts w:ascii="Segoe UI" w:hAnsi="Segoe UI" w:cs="Segoe UI"/>
        </w:rPr>
        <w:t xml:space="preserve"> work.</w:t>
      </w:r>
    </w:p>
    <w:p w14:paraId="3123A3FD" w14:textId="4944A01D" w:rsidR="001C3698" w:rsidRPr="00DF1FE9" w:rsidRDefault="001C3698" w:rsidP="001C3698">
      <w:pPr>
        <w:pStyle w:val="NNBullets"/>
        <w:rPr>
          <w:rFonts w:ascii="Segoe UI" w:hAnsi="Segoe UI" w:cs="Segoe UI"/>
        </w:rPr>
      </w:pPr>
      <w:r w:rsidRPr="7C727D86">
        <w:rPr>
          <w:rFonts w:ascii="Segoe UI" w:hAnsi="Segoe UI" w:cs="Segoe UI"/>
        </w:rPr>
        <w:t>Issues using online booking system to add new addresses or confirm PCAs</w:t>
      </w:r>
      <w:r w:rsidR="6BCCF757" w:rsidRPr="7C727D86">
        <w:rPr>
          <w:rFonts w:ascii="Segoe UI" w:hAnsi="Segoe UI" w:cs="Segoe UI"/>
        </w:rPr>
        <w:t>.</w:t>
      </w:r>
    </w:p>
    <w:p w14:paraId="3F56FC2C" w14:textId="2BCF3565" w:rsidR="001C3698" w:rsidRPr="00DF1FE9" w:rsidRDefault="001C3698" w:rsidP="001C3698">
      <w:pPr>
        <w:pStyle w:val="NNBullets"/>
        <w:rPr>
          <w:rFonts w:ascii="Segoe UI" w:hAnsi="Segoe UI" w:cs="Segoe UI"/>
        </w:rPr>
      </w:pPr>
      <w:r w:rsidRPr="7C727D86">
        <w:rPr>
          <w:rFonts w:ascii="Segoe UI" w:hAnsi="Segoe UI" w:cs="Segoe UI"/>
        </w:rPr>
        <w:t>Challenges getting home from medical appointments that run late</w:t>
      </w:r>
      <w:r w:rsidR="6BCCF757" w:rsidRPr="7C727D86">
        <w:rPr>
          <w:rFonts w:ascii="Segoe UI" w:hAnsi="Segoe UI" w:cs="Segoe UI"/>
        </w:rPr>
        <w:t>.</w:t>
      </w:r>
    </w:p>
    <w:p w14:paraId="071506F8" w14:textId="1EC0B2F0" w:rsidR="001C3698" w:rsidRPr="00DF1FE9" w:rsidRDefault="001C3698" w:rsidP="001C3698">
      <w:pPr>
        <w:pStyle w:val="NNBullets"/>
        <w:rPr>
          <w:rFonts w:ascii="Segoe UI" w:hAnsi="Segoe UI" w:cs="Segoe UI"/>
        </w:rPr>
      </w:pPr>
      <w:r w:rsidRPr="7C727D86">
        <w:rPr>
          <w:rFonts w:ascii="Segoe UI" w:hAnsi="Segoe UI" w:cs="Segoe UI"/>
        </w:rPr>
        <w:t>Lack of accessible map/info on where PAL serves</w:t>
      </w:r>
      <w:r w:rsidR="5F480764" w:rsidRPr="7C727D86">
        <w:rPr>
          <w:rFonts w:ascii="Segoe UI" w:hAnsi="Segoe UI" w:cs="Segoe UI"/>
        </w:rPr>
        <w:t>.</w:t>
      </w:r>
    </w:p>
    <w:p w14:paraId="0BC07EA8" w14:textId="13940E11" w:rsidR="001C3698" w:rsidRPr="00DF1FE9" w:rsidRDefault="001C3698" w:rsidP="007E1252">
      <w:pPr>
        <w:pStyle w:val="NNBullets"/>
        <w:rPr>
          <w:rFonts w:ascii="Segoe UI" w:hAnsi="Segoe UI" w:cs="Segoe UI"/>
        </w:rPr>
      </w:pPr>
      <w:r w:rsidRPr="7C727D86">
        <w:rPr>
          <w:rFonts w:ascii="Segoe UI" w:hAnsi="Segoe UI" w:cs="Segoe UI"/>
        </w:rPr>
        <w:t>Frustrations around ride times, drivers unfamiliar with locations</w:t>
      </w:r>
      <w:r w:rsidR="4865B99B" w:rsidRPr="7C727D86">
        <w:rPr>
          <w:rFonts w:ascii="Segoe UI" w:hAnsi="Segoe UI" w:cs="Segoe UI"/>
        </w:rPr>
        <w:t>.</w:t>
      </w:r>
    </w:p>
    <w:p w14:paraId="61137FC0" w14:textId="77777777" w:rsidR="00074B65" w:rsidRPr="00DF1FE9" w:rsidRDefault="00074B65" w:rsidP="00074B65">
      <w:pPr>
        <w:pStyle w:val="NN03"/>
        <w:rPr>
          <w:rFonts w:ascii="Segoe UI" w:hAnsi="Segoe UI" w:cs="Segoe UI"/>
        </w:rPr>
      </w:pPr>
      <w:r w:rsidRPr="00DF1FE9">
        <w:rPr>
          <w:rFonts w:ascii="Segoe UI" w:hAnsi="Segoe UI" w:cs="Segoe UI"/>
        </w:rPr>
        <w:t>Service-Improvement Suggestions</w:t>
      </w:r>
    </w:p>
    <w:p w14:paraId="51DF8362" w14:textId="6EE97F5D" w:rsidR="006977AF" w:rsidRPr="00DF1FE9" w:rsidRDefault="006977AF" w:rsidP="000B0A57">
      <w:pPr>
        <w:pStyle w:val="NNBullets"/>
        <w:rPr>
          <w:rFonts w:ascii="Segoe UI" w:hAnsi="Segoe UI" w:cs="Segoe UI"/>
        </w:rPr>
      </w:pPr>
      <w:r w:rsidRPr="7C727D86">
        <w:rPr>
          <w:rFonts w:ascii="Segoe UI" w:hAnsi="Segoe UI" w:cs="Segoe UI"/>
        </w:rPr>
        <w:t>Expand service area to suburbs and rural locales</w:t>
      </w:r>
      <w:r w:rsidR="1405DD31" w:rsidRPr="7C727D86">
        <w:rPr>
          <w:rFonts w:ascii="Segoe UI" w:hAnsi="Segoe UI" w:cs="Segoe UI"/>
        </w:rPr>
        <w:t>.</w:t>
      </w:r>
      <w:r w:rsidRPr="7C727D86">
        <w:rPr>
          <w:rFonts w:ascii="Segoe UI" w:hAnsi="Segoe UI" w:cs="Segoe UI"/>
        </w:rPr>
        <w:t xml:space="preserve">  </w:t>
      </w:r>
    </w:p>
    <w:p w14:paraId="06C0179A" w14:textId="250B4A9A" w:rsidR="006977AF" w:rsidRPr="00DF1FE9" w:rsidRDefault="006977AF" w:rsidP="000B0A57">
      <w:pPr>
        <w:pStyle w:val="NNBullets"/>
        <w:rPr>
          <w:rFonts w:ascii="Segoe UI" w:hAnsi="Segoe UI" w:cs="Segoe UI"/>
        </w:rPr>
      </w:pPr>
      <w:r w:rsidRPr="7C727D86">
        <w:rPr>
          <w:rFonts w:ascii="Segoe UI" w:hAnsi="Segoe UI" w:cs="Segoe UI"/>
        </w:rPr>
        <w:t xml:space="preserve">Provide </w:t>
      </w:r>
      <w:proofErr w:type="gramStart"/>
      <w:r w:rsidRPr="7C727D86">
        <w:rPr>
          <w:rFonts w:ascii="Segoe UI" w:hAnsi="Segoe UI" w:cs="Segoe UI"/>
        </w:rPr>
        <w:t>same-day</w:t>
      </w:r>
      <w:proofErr w:type="gramEnd"/>
      <w:r w:rsidRPr="7C727D86">
        <w:rPr>
          <w:rFonts w:ascii="Segoe UI" w:hAnsi="Segoe UI" w:cs="Segoe UI"/>
        </w:rPr>
        <w:t xml:space="preserve"> booking and more flexibility to change reservations</w:t>
      </w:r>
      <w:r w:rsidR="3532A02E" w:rsidRPr="7C727D86">
        <w:rPr>
          <w:rFonts w:ascii="Segoe UI" w:hAnsi="Segoe UI" w:cs="Segoe UI"/>
        </w:rPr>
        <w:t>.</w:t>
      </w:r>
    </w:p>
    <w:p w14:paraId="12562FFC" w14:textId="0CBCBCB5" w:rsidR="006977AF" w:rsidRPr="00DF1FE9" w:rsidRDefault="006977AF" w:rsidP="000B0A57">
      <w:pPr>
        <w:pStyle w:val="NNBullets"/>
        <w:rPr>
          <w:rFonts w:ascii="Segoe UI" w:hAnsi="Segoe UI" w:cs="Segoe UI"/>
        </w:rPr>
      </w:pPr>
      <w:r w:rsidRPr="7C727D86">
        <w:rPr>
          <w:rFonts w:ascii="Segoe UI" w:hAnsi="Segoe UI" w:cs="Segoe UI"/>
        </w:rPr>
        <w:t>Improve on-time performance and limit maximum ride times</w:t>
      </w:r>
      <w:r w:rsidR="1F56054E" w:rsidRPr="7C727D86">
        <w:rPr>
          <w:rFonts w:ascii="Segoe UI" w:hAnsi="Segoe UI" w:cs="Segoe UI"/>
        </w:rPr>
        <w:t>.</w:t>
      </w:r>
      <w:r w:rsidRPr="7C727D86">
        <w:rPr>
          <w:rFonts w:ascii="Segoe UI" w:hAnsi="Segoe UI" w:cs="Segoe UI"/>
        </w:rPr>
        <w:t xml:space="preserve"> </w:t>
      </w:r>
    </w:p>
    <w:p w14:paraId="0F7BA380" w14:textId="0D2797B6" w:rsidR="006977AF" w:rsidRPr="00DF1FE9" w:rsidRDefault="006977AF" w:rsidP="000B0A57">
      <w:pPr>
        <w:pStyle w:val="NNBullets"/>
        <w:rPr>
          <w:rFonts w:ascii="Segoe UI" w:hAnsi="Segoe UI" w:cs="Segoe UI"/>
        </w:rPr>
      </w:pPr>
      <w:r w:rsidRPr="7C727D86">
        <w:rPr>
          <w:rFonts w:ascii="Segoe UI" w:hAnsi="Segoe UI" w:cs="Segoe UI"/>
        </w:rPr>
        <w:t>Offer online scheduling, mobile apps with real-time tracking</w:t>
      </w:r>
      <w:r w:rsidR="000B0A57" w:rsidRPr="7C727D86">
        <w:rPr>
          <w:rFonts w:ascii="Segoe UI" w:hAnsi="Segoe UI" w:cs="Segoe UI"/>
        </w:rPr>
        <w:t xml:space="preserve"> - Riders asked for an app like Uber/Lyft to see real-time status of vehicles</w:t>
      </w:r>
      <w:r w:rsidR="00CE6822" w:rsidRPr="7C727D86">
        <w:rPr>
          <w:rFonts w:ascii="Segoe UI" w:hAnsi="Segoe UI" w:cs="Segoe UI"/>
        </w:rPr>
        <w:t xml:space="preserve">. </w:t>
      </w:r>
    </w:p>
    <w:p w14:paraId="16DC90CE" w14:textId="6B120B9C" w:rsidR="000B0A57" w:rsidRPr="00DF1FE9" w:rsidRDefault="006977AF" w:rsidP="000B0A57">
      <w:pPr>
        <w:pStyle w:val="NNBullets"/>
        <w:rPr>
          <w:rFonts w:ascii="Segoe UI" w:hAnsi="Segoe UI" w:cs="Segoe UI"/>
        </w:rPr>
      </w:pPr>
      <w:r w:rsidRPr="7C727D86">
        <w:rPr>
          <w:rFonts w:ascii="Segoe UI" w:hAnsi="Segoe UI" w:cs="Segoe UI"/>
        </w:rPr>
        <w:t xml:space="preserve">Simplify booking, eligibility verification, fare payment processes </w:t>
      </w:r>
      <w:r w:rsidR="000B0A57" w:rsidRPr="7C727D86">
        <w:rPr>
          <w:rFonts w:ascii="Segoe UI" w:hAnsi="Segoe UI" w:cs="Segoe UI"/>
        </w:rPr>
        <w:t>- Riders with permanent disabilities should not have to re-certify every 3 years</w:t>
      </w:r>
      <w:r w:rsidR="237E5805" w:rsidRPr="7C727D86">
        <w:rPr>
          <w:rFonts w:ascii="Segoe UI" w:hAnsi="Segoe UI" w:cs="Segoe UI"/>
        </w:rPr>
        <w:t>.</w:t>
      </w:r>
    </w:p>
    <w:p w14:paraId="40B8FC69" w14:textId="089CAC50" w:rsidR="006977AF" w:rsidRPr="00DF1FE9" w:rsidRDefault="006977AF" w:rsidP="000B0A57">
      <w:pPr>
        <w:pStyle w:val="NNBullets"/>
        <w:rPr>
          <w:rFonts w:ascii="Segoe UI" w:hAnsi="Segoe UI" w:cs="Segoe UI"/>
        </w:rPr>
      </w:pPr>
      <w:r w:rsidRPr="7C727D86">
        <w:rPr>
          <w:rFonts w:ascii="Segoe UI" w:hAnsi="Segoe UI" w:cs="Segoe UI"/>
        </w:rPr>
        <w:t>Enhance customer service training for reservation staff and drivers</w:t>
      </w:r>
      <w:r w:rsidR="237E5805" w:rsidRPr="7C727D86">
        <w:rPr>
          <w:rFonts w:ascii="Segoe UI" w:hAnsi="Segoe UI" w:cs="Segoe UI"/>
        </w:rPr>
        <w:t>.</w:t>
      </w:r>
      <w:r w:rsidRPr="7C727D86">
        <w:rPr>
          <w:rFonts w:ascii="Segoe UI" w:hAnsi="Segoe UI" w:cs="Segoe UI"/>
        </w:rPr>
        <w:t xml:space="preserve"> </w:t>
      </w:r>
    </w:p>
    <w:p w14:paraId="13B822A9" w14:textId="55E9CBB9" w:rsidR="006977AF" w:rsidRPr="00DF1FE9" w:rsidRDefault="13C9BF66" w:rsidP="000B0A57">
      <w:pPr>
        <w:pStyle w:val="NNBullets"/>
        <w:rPr>
          <w:rFonts w:ascii="Segoe UI" w:hAnsi="Segoe UI" w:cs="Segoe UI"/>
        </w:rPr>
      </w:pPr>
      <w:r w:rsidRPr="7C727D86">
        <w:rPr>
          <w:rFonts w:ascii="Segoe UI" w:hAnsi="Segoe UI" w:cs="Segoe UI"/>
        </w:rPr>
        <w:t xml:space="preserve">Implement supplemental services like </w:t>
      </w:r>
      <w:proofErr w:type="spellStart"/>
      <w:r w:rsidRPr="7C727D86">
        <w:rPr>
          <w:rFonts w:ascii="Segoe UI" w:hAnsi="Segoe UI" w:cs="Segoe UI"/>
        </w:rPr>
        <w:t>microtransit</w:t>
      </w:r>
      <w:proofErr w:type="spellEnd"/>
      <w:r w:rsidRPr="7C727D86">
        <w:rPr>
          <w:rFonts w:ascii="Segoe UI" w:hAnsi="Segoe UI" w:cs="Segoe UI"/>
        </w:rPr>
        <w:t xml:space="preserve">, or </w:t>
      </w:r>
      <w:proofErr w:type="gramStart"/>
      <w:r w:rsidRPr="7C727D86">
        <w:rPr>
          <w:rFonts w:ascii="Segoe UI" w:hAnsi="Segoe UI" w:cs="Segoe UI"/>
        </w:rPr>
        <w:t>service</w:t>
      </w:r>
      <w:proofErr w:type="gramEnd"/>
      <w:r w:rsidRPr="7C727D86">
        <w:rPr>
          <w:rFonts w:ascii="Segoe UI" w:hAnsi="Segoe UI" w:cs="Segoe UI"/>
        </w:rPr>
        <w:t xml:space="preserve"> operated by transportation network companies</w:t>
      </w:r>
      <w:r w:rsidR="46FD8DBE" w:rsidRPr="7C727D86">
        <w:rPr>
          <w:rFonts w:ascii="Segoe UI" w:hAnsi="Segoe UI" w:cs="Segoe UI"/>
        </w:rPr>
        <w:t>.</w:t>
      </w:r>
    </w:p>
    <w:p w14:paraId="06111432" w14:textId="77777777" w:rsidR="00DA4AB6" w:rsidRPr="00DF1FE9" w:rsidRDefault="00DA4AB6" w:rsidP="00DA4AB6">
      <w:pPr>
        <w:pStyle w:val="NN03"/>
        <w:rPr>
          <w:rFonts w:ascii="Segoe UI" w:hAnsi="Segoe UI" w:cs="Segoe UI"/>
        </w:rPr>
      </w:pPr>
      <w:r w:rsidRPr="00DF1FE9">
        <w:rPr>
          <w:rFonts w:ascii="Segoe UI" w:hAnsi="Segoe UI" w:cs="Segoe UI"/>
        </w:rPr>
        <w:t>Additional Service Locations</w:t>
      </w:r>
    </w:p>
    <w:p w14:paraId="34A881C3" w14:textId="77777777" w:rsidR="009936C6" w:rsidRPr="00DF1FE9" w:rsidRDefault="009936C6" w:rsidP="00FB43D5">
      <w:pPr>
        <w:pStyle w:val="NNBullets"/>
        <w:rPr>
          <w:rFonts w:ascii="Segoe UI" w:hAnsi="Segoe UI" w:cs="Segoe UI"/>
        </w:rPr>
      </w:pPr>
      <w:r w:rsidRPr="00DF1FE9">
        <w:rPr>
          <w:rFonts w:ascii="Segoe UI" w:hAnsi="Segoe UI" w:cs="Segoe UI"/>
        </w:rPr>
        <w:t>321 Columbia Ave, Depew, NY 14043</w:t>
      </w:r>
    </w:p>
    <w:p w14:paraId="3F86F47A" w14:textId="77777777" w:rsidR="009936C6" w:rsidRPr="00DF1FE9" w:rsidRDefault="009936C6" w:rsidP="00FB43D5">
      <w:pPr>
        <w:pStyle w:val="NNBullets"/>
        <w:rPr>
          <w:rFonts w:ascii="Segoe UI" w:hAnsi="Segoe UI" w:cs="Segoe UI"/>
        </w:rPr>
      </w:pPr>
      <w:r w:rsidRPr="00DF1FE9">
        <w:rPr>
          <w:rFonts w:ascii="Segoe UI" w:hAnsi="Segoe UI" w:cs="Segoe UI"/>
        </w:rPr>
        <w:t>Angola</w:t>
      </w:r>
    </w:p>
    <w:p w14:paraId="375DAF9B" w14:textId="4D2E4A6E" w:rsidR="009936C6" w:rsidRPr="00DF1FE9" w:rsidRDefault="009936C6" w:rsidP="00FB43D5">
      <w:pPr>
        <w:pStyle w:val="NNBullets"/>
        <w:rPr>
          <w:rFonts w:ascii="Segoe UI" w:hAnsi="Segoe UI" w:cs="Segoe UI"/>
        </w:rPr>
      </w:pPr>
      <w:r w:rsidRPr="00DF1FE9">
        <w:rPr>
          <w:rFonts w:ascii="Segoe UI" w:hAnsi="Segoe UI" w:cs="Segoe UI"/>
        </w:rPr>
        <w:t>Barker</w:t>
      </w:r>
    </w:p>
    <w:p w14:paraId="2026AB7F" w14:textId="77777777" w:rsidR="009936C6" w:rsidRPr="00DF1FE9" w:rsidRDefault="009936C6" w:rsidP="00FB43D5">
      <w:pPr>
        <w:pStyle w:val="NNBullets"/>
        <w:rPr>
          <w:rFonts w:ascii="Segoe UI" w:hAnsi="Segoe UI" w:cs="Segoe UI"/>
        </w:rPr>
      </w:pPr>
      <w:r w:rsidRPr="00DF1FE9">
        <w:rPr>
          <w:rFonts w:ascii="Segoe UI" w:hAnsi="Segoe UI" w:cs="Segoe UI"/>
        </w:rPr>
        <w:t>Cattaraugus County</w:t>
      </w:r>
    </w:p>
    <w:p w14:paraId="068DE6FB" w14:textId="77777777" w:rsidR="009936C6" w:rsidRPr="00DF1FE9" w:rsidRDefault="009936C6" w:rsidP="00FB43D5">
      <w:pPr>
        <w:pStyle w:val="NNBullets"/>
        <w:rPr>
          <w:rFonts w:ascii="Segoe UI" w:hAnsi="Segoe UI" w:cs="Segoe UI"/>
        </w:rPr>
      </w:pPr>
      <w:r w:rsidRPr="00DF1FE9">
        <w:rPr>
          <w:rFonts w:ascii="Segoe UI" w:hAnsi="Segoe UI" w:cs="Segoe UI"/>
        </w:rPr>
        <w:t>Clarence</w:t>
      </w:r>
    </w:p>
    <w:p w14:paraId="0CE2D55F" w14:textId="77777777" w:rsidR="009936C6" w:rsidRPr="00DF1FE9" w:rsidRDefault="009936C6" w:rsidP="00FB43D5">
      <w:pPr>
        <w:pStyle w:val="NNBullets"/>
        <w:rPr>
          <w:rFonts w:ascii="Segoe UI" w:hAnsi="Segoe UI" w:cs="Segoe UI"/>
        </w:rPr>
      </w:pPr>
      <w:r w:rsidRPr="00DF1FE9">
        <w:rPr>
          <w:rFonts w:ascii="Segoe UI" w:hAnsi="Segoe UI" w:cs="Segoe UI"/>
        </w:rPr>
        <w:t>Depew</w:t>
      </w:r>
    </w:p>
    <w:p w14:paraId="75205B1A" w14:textId="77777777" w:rsidR="009936C6" w:rsidRPr="00DF1FE9" w:rsidRDefault="009936C6" w:rsidP="00FB43D5">
      <w:pPr>
        <w:pStyle w:val="NNBullets"/>
        <w:rPr>
          <w:rFonts w:ascii="Segoe UI" w:hAnsi="Segoe UI" w:cs="Segoe UI"/>
        </w:rPr>
      </w:pPr>
      <w:r w:rsidRPr="00DF1FE9">
        <w:rPr>
          <w:rFonts w:ascii="Segoe UI" w:hAnsi="Segoe UI" w:cs="Segoe UI"/>
        </w:rPr>
        <w:t>Derby</w:t>
      </w:r>
    </w:p>
    <w:p w14:paraId="7553DA1F" w14:textId="77777777" w:rsidR="009936C6" w:rsidRPr="00DF1FE9" w:rsidRDefault="009936C6" w:rsidP="00FB43D5">
      <w:pPr>
        <w:pStyle w:val="NNBullets"/>
        <w:rPr>
          <w:rFonts w:ascii="Segoe UI" w:hAnsi="Segoe UI" w:cs="Segoe UI"/>
        </w:rPr>
      </w:pPr>
      <w:r w:rsidRPr="00DF1FE9">
        <w:rPr>
          <w:rFonts w:ascii="Segoe UI" w:hAnsi="Segoe UI" w:cs="Segoe UI"/>
        </w:rPr>
        <w:t>East Amherst</w:t>
      </w:r>
    </w:p>
    <w:p w14:paraId="2CE3C3D6" w14:textId="77777777" w:rsidR="009936C6" w:rsidRPr="00DF1FE9" w:rsidRDefault="009936C6" w:rsidP="00FB43D5">
      <w:pPr>
        <w:pStyle w:val="NNBullets"/>
        <w:rPr>
          <w:rFonts w:ascii="Segoe UI" w:hAnsi="Segoe UI" w:cs="Segoe UI"/>
        </w:rPr>
      </w:pPr>
      <w:r w:rsidRPr="00DF1FE9">
        <w:rPr>
          <w:rFonts w:ascii="Segoe UI" w:hAnsi="Segoe UI" w:cs="Segoe UI"/>
        </w:rPr>
        <w:t>Genesee County</w:t>
      </w:r>
    </w:p>
    <w:p w14:paraId="38DCA3DD" w14:textId="77777777" w:rsidR="009936C6" w:rsidRPr="00DF1FE9" w:rsidRDefault="009936C6" w:rsidP="00FB43D5">
      <w:pPr>
        <w:pStyle w:val="NNBullets"/>
        <w:rPr>
          <w:rFonts w:ascii="Segoe UI" w:hAnsi="Segoe UI" w:cs="Segoe UI"/>
        </w:rPr>
      </w:pPr>
      <w:r w:rsidRPr="00DF1FE9">
        <w:rPr>
          <w:rFonts w:ascii="Segoe UI" w:hAnsi="Segoe UI" w:cs="Segoe UI"/>
        </w:rPr>
        <w:t>Grand Island</w:t>
      </w:r>
    </w:p>
    <w:p w14:paraId="038714D4" w14:textId="77777777" w:rsidR="009936C6" w:rsidRPr="00DF1FE9" w:rsidRDefault="009936C6" w:rsidP="00FB43D5">
      <w:pPr>
        <w:pStyle w:val="NNBullets"/>
        <w:rPr>
          <w:rFonts w:ascii="Segoe UI" w:hAnsi="Segoe UI" w:cs="Segoe UI"/>
        </w:rPr>
      </w:pPr>
      <w:r w:rsidRPr="00DF1FE9">
        <w:rPr>
          <w:rFonts w:ascii="Segoe UI" w:hAnsi="Segoe UI" w:cs="Segoe UI"/>
        </w:rPr>
        <w:lastRenderedPageBreak/>
        <w:t>Hamburg</w:t>
      </w:r>
    </w:p>
    <w:p w14:paraId="7036BDB0" w14:textId="77777777" w:rsidR="009936C6" w:rsidRPr="00DF1FE9" w:rsidRDefault="009936C6" w:rsidP="00FB43D5">
      <w:pPr>
        <w:pStyle w:val="NNBullets"/>
        <w:rPr>
          <w:rFonts w:ascii="Segoe UI" w:hAnsi="Segoe UI" w:cs="Segoe UI"/>
        </w:rPr>
      </w:pPr>
      <w:r w:rsidRPr="00DF1FE9">
        <w:rPr>
          <w:rFonts w:ascii="Segoe UI" w:hAnsi="Segoe UI" w:cs="Segoe UI"/>
        </w:rPr>
        <w:t>Lancaster</w:t>
      </w:r>
    </w:p>
    <w:p w14:paraId="7F17FD5F" w14:textId="77777777" w:rsidR="009936C6" w:rsidRPr="00DF1FE9" w:rsidRDefault="009936C6" w:rsidP="00FB43D5">
      <w:pPr>
        <w:pStyle w:val="NNBullets"/>
        <w:rPr>
          <w:rFonts w:ascii="Segoe UI" w:hAnsi="Segoe UI" w:cs="Segoe UI"/>
        </w:rPr>
      </w:pPr>
      <w:r w:rsidRPr="00DF1FE9">
        <w:rPr>
          <w:rFonts w:ascii="Segoe UI" w:hAnsi="Segoe UI" w:cs="Segoe UI"/>
        </w:rPr>
        <w:t>Lockport, housing projects</w:t>
      </w:r>
    </w:p>
    <w:p w14:paraId="5660300E" w14:textId="77777777" w:rsidR="009936C6" w:rsidRPr="00DF1FE9" w:rsidRDefault="009936C6" w:rsidP="00FB43D5">
      <w:pPr>
        <w:pStyle w:val="NNBullets"/>
        <w:rPr>
          <w:rFonts w:ascii="Segoe UI" w:hAnsi="Segoe UI" w:cs="Segoe UI"/>
        </w:rPr>
      </w:pPr>
      <w:r w:rsidRPr="00DF1FE9">
        <w:rPr>
          <w:rFonts w:ascii="Segoe UI" w:hAnsi="Segoe UI" w:cs="Segoe UI"/>
        </w:rPr>
        <w:t>Niagara County</w:t>
      </w:r>
    </w:p>
    <w:p w14:paraId="43205D61" w14:textId="77777777" w:rsidR="009936C6" w:rsidRPr="00DF1FE9" w:rsidRDefault="009936C6" w:rsidP="00FB43D5">
      <w:pPr>
        <w:pStyle w:val="NNBullets"/>
        <w:rPr>
          <w:rFonts w:ascii="Segoe UI" w:hAnsi="Segoe UI" w:cs="Segoe UI"/>
        </w:rPr>
      </w:pPr>
      <w:r w:rsidRPr="00DF1FE9">
        <w:rPr>
          <w:rFonts w:ascii="Segoe UI" w:hAnsi="Segoe UI" w:cs="Segoe UI"/>
        </w:rPr>
        <w:t xml:space="preserve">Niagara Falls Blvd., retirement communities, </w:t>
      </w:r>
      <w:proofErr w:type="gramStart"/>
      <w:r w:rsidRPr="00DF1FE9">
        <w:rPr>
          <w:rFonts w:ascii="Segoe UI" w:hAnsi="Segoe UI" w:cs="Segoe UI"/>
        </w:rPr>
        <w:t>Walmart</w:t>
      </w:r>
      <w:proofErr w:type="gramEnd"/>
    </w:p>
    <w:p w14:paraId="4BAB3957" w14:textId="77777777" w:rsidR="009936C6" w:rsidRPr="00DF1FE9" w:rsidRDefault="009936C6" w:rsidP="00FB43D5">
      <w:pPr>
        <w:pStyle w:val="NNBullets"/>
        <w:rPr>
          <w:rFonts w:ascii="Segoe UI" w:hAnsi="Segoe UI" w:cs="Segoe UI"/>
        </w:rPr>
      </w:pPr>
      <w:r w:rsidRPr="00DF1FE9">
        <w:rPr>
          <w:rFonts w:ascii="Segoe UI" w:hAnsi="Segoe UI" w:cs="Segoe UI"/>
        </w:rPr>
        <w:t>North Tonawanda</w:t>
      </w:r>
    </w:p>
    <w:p w14:paraId="02C3960D" w14:textId="77777777" w:rsidR="009936C6" w:rsidRPr="00DF1FE9" w:rsidRDefault="009936C6" w:rsidP="00FB43D5">
      <w:pPr>
        <w:pStyle w:val="NNBullets"/>
        <w:rPr>
          <w:rFonts w:ascii="Segoe UI" w:hAnsi="Segoe UI" w:cs="Segoe UI"/>
        </w:rPr>
      </w:pPr>
      <w:r w:rsidRPr="00DF1FE9">
        <w:rPr>
          <w:rFonts w:ascii="Segoe UI" w:hAnsi="Segoe UI" w:cs="Segoe UI"/>
        </w:rPr>
        <w:t>Orchard Park</w:t>
      </w:r>
    </w:p>
    <w:p w14:paraId="2460233A" w14:textId="4CB33667" w:rsidR="009936C6" w:rsidRPr="00DF1FE9" w:rsidRDefault="009936C6" w:rsidP="00FB43D5">
      <w:pPr>
        <w:pStyle w:val="NNBullets"/>
        <w:rPr>
          <w:rFonts w:ascii="Segoe UI" w:hAnsi="Segoe UI" w:cs="Segoe UI"/>
        </w:rPr>
      </w:pPr>
      <w:r w:rsidRPr="00DF1FE9">
        <w:rPr>
          <w:rFonts w:ascii="Segoe UI" w:hAnsi="Segoe UI" w:cs="Segoe UI"/>
        </w:rPr>
        <w:t>Orleans County</w:t>
      </w:r>
    </w:p>
    <w:p w14:paraId="17342BE3" w14:textId="77777777" w:rsidR="009936C6" w:rsidRPr="00DF1FE9" w:rsidRDefault="009936C6" w:rsidP="00FB43D5">
      <w:pPr>
        <w:pStyle w:val="NNBullets"/>
        <w:rPr>
          <w:rFonts w:ascii="Segoe UI" w:hAnsi="Segoe UI" w:cs="Segoe UI"/>
        </w:rPr>
      </w:pPr>
      <w:r w:rsidRPr="00DF1FE9">
        <w:rPr>
          <w:rFonts w:ascii="Segoe UI" w:hAnsi="Segoe UI" w:cs="Segoe UI"/>
        </w:rPr>
        <w:t>Sheridan and Elmwood Ave</w:t>
      </w:r>
    </w:p>
    <w:p w14:paraId="47845657" w14:textId="77777777" w:rsidR="009936C6" w:rsidRPr="00DF1FE9" w:rsidRDefault="009936C6" w:rsidP="00FB43D5">
      <w:pPr>
        <w:pStyle w:val="NNBullets"/>
        <w:rPr>
          <w:rFonts w:ascii="Segoe UI" w:hAnsi="Segoe UI" w:cs="Segoe UI"/>
        </w:rPr>
      </w:pPr>
      <w:r w:rsidRPr="00DF1FE9">
        <w:rPr>
          <w:rFonts w:ascii="Segoe UI" w:hAnsi="Segoe UI" w:cs="Segoe UI"/>
        </w:rPr>
        <w:t>Wheatfield Area</w:t>
      </w:r>
    </w:p>
    <w:p w14:paraId="3AF12E42" w14:textId="77777777" w:rsidR="009936C6" w:rsidRPr="00DF1FE9" w:rsidRDefault="419850EB" w:rsidP="00FB43D5">
      <w:pPr>
        <w:pStyle w:val="NNBullets"/>
        <w:rPr>
          <w:rFonts w:ascii="Segoe UI" w:hAnsi="Segoe UI" w:cs="Segoe UI"/>
        </w:rPr>
      </w:pPr>
      <w:r w:rsidRPr="00DF1FE9">
        <w:rPr>
          <w:rFonts w:ascii="Segoe UI" w:hAnsi="Segoe UI" w:cs="Segoe UI"/>
        </w:rPr>
        <w:t>Williamsville</w:t>
      </w:r>
    </w:p>
    <w:p w14:paraId="6299A5CC" w14:textId="77777777" w:rsidR="001F4EEB" w:rsidRPr="00DF1FE9" w:rsidRDefault="419850EB" w:rsidP="00FB43D5">
      <w:pPr>
        <w:pStyle w:val="NNBullets"/>
        <w:rPr>
          <w:rFonts w:ascii="Segoe UI" w:hAnsi="Segoe UI" w:cs="Segoe UI"/>
        </w:rPr>
      </w:pPr>
      <w:r w:rsidRPr="00DF1FE9">
        <w:rPr>
          <w:rFonts w:ascii="Segoe UI" w:hAnsi="Segoe UI" w:cs="Segoe UI"/>
        </w:rPr>
        <w:t>Chautauqua County</w:t>
      </w:r>
    </w:p>
    <w:p w14:paraId="0011DB40" w14:textId="5EBA9033" w:rsidR="006977AF" w:rsidRPr="00DF1FE9" w:rsidRDefault="006977AF" w:rsidP="001C3698">
      <w:pPr>
        <w:pStyle w:val="NNMainBody"/>
        <w:numPr>
          <w:ilvl w:val="0"/>
          <w:numId w:val="37"/>
        </w:numPr>
        <w:rPr>
          <w:rFonts w:ascii="Segoe UI" w:hAnsi="Segoe UI" w:cs="Segoe UI"/>
        </w:rPr>
      </w:pPr>
      <w:r w:rsidRPr="00DF1FE9">
        <w:rPr>
          <w:rFonts w:ascii="Segoe UI" w:hAnsi="Segoe UI" w:cs="Segoe UI"/>
        </w:rPr>
        <w:t>Natural areas: State parks, nature preserves</w:t>
      </w:r>
      <w:r w:rsidR="001F4EEB" w:rsidRPr="00DF1FE9">
        <w:rPr>
          <w:rFonts w:ascii="Segoe UI" w:hAnsi="Segoe UI" w:cs="Segoe UI"/>
        </w:rPr>
        <w:t xml:space="preserve"> such as Knox Farm State Park</w:t>
      </w:r>
      <w:r w:rsidR="001C3698" w:rsidRPr="00DF1FE9">
        <w:rPr>
          <w:rFonts w:ascii="Segoe UI" w:hAnsi="Segoe UI" w:cs="Segoe UI"/>
        </w:rPr>
        <w:t xml:space="preserve">, </w:t>
      </w:r>
      <w:r w:rsidR="001F4EEB" w:rsidRPr="00DF1FE9">
        <w:rPr>
          <w:rFonts w:ascii="Segoe UI" w:hAnsi="Segoe UI" w:cs="Segoe UI"/>
        </w:rPr>
        <w:t>Lockport Nature Trail</w:t>
      </w:r>
      <w:r w:rsidR="001C3698" w:rsidRPr="00DF1FE9">
        <w:rPr>
          <w:rFonts w:ascii="Segoe UI" w:hAnsi="Segoe UI" w:cs="Segoe UI"/>
        </w:rPr>
        <w:t xml:space="preserve">, </w:t>
      </w:r>
      <w:r w:rsidR="001F4EEB" w:rsidRPr="00DF1FE9">
        <w:rPr>
          <w:rFonts w:ascii="Segoe UI" w:hAnsi="Segoe UI" w:cs="Segoe UI"/>
        </w:rPr>
        <w:t>Reinstein Woods Nature Preserve</w:t>
      </w:r>
    </w:p>
    <w:p w14:paraId="4814CF63" w14:textId="5C892C92" w:rsidR="006977AF" w:rsidRPr="00DF1FE9" w:rsidRDefault="006977AF" w:rsidP="009936C6">
      <w:pPr>
        <w:pStyle w:val="NNBullets"/>
        <w:rPr>
          <w:rFonts w:ascii="Segoe UI" w:hAnsi="Segoe UI" w:cs="Segoe UI"/>
        </w:rPr>
      </w:pPr>
      <w:r w:rsidRPr="00DF1FE9">
        <w:rPr>
          <w:rFonts w:ascii="Segoe UI" w:hAnsi="Segoe UI" w:cs="Segoe UI"/>
        </w:rPr>
        <w:t>Large employers in suburbs: Moog</w:t>
      </w:r>
    </w:p>
    <w:p w14:paraId="6164D817" w14:textId="6465F00F" w:rsidR="006977AF" w:rsidRPr="00DF1FE9" w:rsidRDefault="006977AF" w:rsidP="009936C6">
      <w:pPr>
        <w:pStyle w:val="NNBullets"/>
        <w:rPr>
          <w:rFonts w:ascii="Segoe UI" w:hAnsi="Segoe UI" w:cs="Segoe UI"/>
        </w:rPr>
      </w:pPr>
      <w:r w:rsidRPr="00DF1FE9">
        <w:rPr>
          <w:rFonts w:ascii="Segoe UI" w:hAnsi="Segoe UI" w:cs="Segoe UI"/>
        </w:rPr>
        <w:t xml:space="preserve">Medical centers: Amherst </w:t>
      </w:r>
    </w:p>
    <w:p w14:paraId="5684845F" w14:textId="64DAD2BB" w:rsidR="00DA4AB6" w:rsidRPr="00DF1FE9" w:rsidRDefault="13C9BF66" w:rsidP="00DA4AB6">
      <w:pPr>
        <w:pStyle w:val="NN03"/>
        <w:rPr>
          <w:rFonts w:ascii="Segoe UI" w:hAnsi="Segoe UI" w:cs="Segoe UI"/>
        </w:rPr>
      </w:pPr>
      <w:r w:rsidRPr="13C9BF66">
        <w:rPr>
          <w:rFonts w:ascii="Segoe UI" w:hAnsi="Segoe UI" w:cs="Segoe UI"/>
        </w:rPr>
        <w:t>Additional Service Locations</w:t>
      </w:r>
      <w:r w:rsidR="0003026B">
        <w:rPr>
          <w:rFonts w:ascii="Segoe UI" w:hAnsi="Segoe UI" w:cs="Segoe UI"/>
        </w:rPr>
        <w:t xml:space="preserve"> &amp; Times</w:t>
      </w:r>
    </w:p>
    <w:p w14:paraId="3F234E00" w14:textId="77777777" w:rsidR="00E46097" w:rsidRPr="00DF1FE9" w:rsidRDefault="00E46097" w:rsidP="00FB43D5">
      <w:pPr>
        <w:pStyle w:val="NNBullets"/>
        <w:rPr>
          <w:rFonts w:ascii="Segoe UI" w:hAnsi="Segoe UI" w:cs="Segoe UI"/>
        </w:rPr>
      </w:pPr>
      <w:r w:rsidRPr="00DF1FE9">
        <w:rPr>
          <w:rFonts w:ascii="Segoe UI" w:hAnsi="Segoe UI" w:cs="Segoe UI"/>
        </w:rPr>
        <w:t>Evenings:</w:t>
      </w:r>
    </w:p>
    <w:p w14:paraId="487435AF" w14:textId="10E7CC55" w:rsidR="00E46097" w:rsidRPr="00DF1FE9" w:rsidRDefault="00E46097" w:rsidP="00FB43D5">
      <w:pPr>
        <w:pStyle w:val="NNBullets2"/>
        <w:rPr>
          <w:rFonts w:ascii="Segoe UI" w:hAnsi="Segoe UI" w:cs="Segoe UI"/>
        </w:rPr>
      </w:pPr>
      <w:r w:rsidRPr="00DF1FE9">
        <w:rPr>
          <w:rFonts w:ascii="Segoe UI" w:hAnsi="Segoe UI" w:cs="Segoe UI"/>
        </w:rPr>
        <w:t>Until 12:30 am</w:t>
      </w:r>
    </w:p>
    <w:p w14:paraId="2D3C52B1" w14:textId="77777777" w:rsidR="00E46097" w:rsidRPr="00DF1FE9" w:rsidRDefault="00E46097" w:rsidP="00FB43D5">
      <w:pPr>
        <w:pStyle w:val="NNBullets"/>
        <w:rPr>
          <w:rFonts w:ascii="Segoe UI" w:hAnsi="Segoe UI" w:cs="Segoe UI"/>
        </w:rPr>
      </w:pPr>
      <w:r w:rsidRPr="00DF1FE9">
        <w:rPr>
          <w:rFonts w:ascii="Segoe UI" w:hAnsi="Segoe UI" w:cs="Segoe UI"/>
        </w:rPr>
        <w:t>Weekends:</w:t>
      </w:r>
    </w:p>
    <w:p w14:paraId="40B829CB" w14:textId="15FB6365" w:rsidR="004861AC" w:rsidRPr="00DF1FE9" w:rsidRDefault="004861AC" w:rsidP="00FB43D5">
      <w:pPr>
        <w:pStyle w:val="NNBullets2"/>
        <w:rPr>
          <w:rFonts w:ascii="Segoe UI" w:hAnsi="Segoe UI" w:cs="Segoe UI"/>
        </w:rPr>
      </w:pPr>
      <w:r w:rsidRPr="00DF1FE9">
        <w:rPr>
          <w:rFonts w:ascii="Segoe UI" w:hAnsi="Segoe UI" w:cs="Segoe UI"/>
          <w:shd w:val="clear" w:color="auto" w:fill="FFFFFF"/>
        </w:rPr>
        <w:t xml:space="preserve">Riders want expanded weekend hours to be able to use </w:t>
      </w:r>
      <w:proofErr w:type="gramStart"/>
      <w:r w:rsidRPr="00DF1FE9">
        <w:rPr>
          <w:rFonts w:ascii="Segoe UI" w:hAnsi="Segoe UI" w:cs="Segoe UI"/>
          <w:shd w:val="clear" w:color="auto" w:fill="FFFFFF"/>
        </w:rPr>
        <w:t>service</w:t>
      </w:r>
      <w:proofErr w:type="gramEnd"/>
      <w:r w:rsidRPr="00DF1FE9">
        <w:rPr>
          <w:rFonts w:ascii="Segoe UI" w:hAnsi="Segoe UI" w:cs="Segoe UI"/>
          <w:shd w:val="clear" w:color="auto" w:fill="FFFFFF"/>
        </w:rPr>
        <w:t xml:space="preserve"> for grocery shopping and social/religious activities</w:t>
      </w:r>
      <w:r w:rsidR="66AA27F2" w:rsidRPr="00DF1FE9">
        <w:rPr>
          <w:rFonts w:ascii="Segoe UI" w:hAnsi="Segoe UI" w:cs="Segoe UI"/>
          <w:shd w:val="clear" w:color="auto" w:fill="FFFFFF"/>
        </w:rPr>
        <w:t>.</w:t>
      </w:r>
    </w:p>
    <w:p w14:paraId="0947929E" w14:textId="550D513C" w:rsidR="00E46097" w:rsidRPr="00DF1FE9" w:rsidRDefault="00E46097" w:rsidP="00FB43D5">
      <w:pPr>
        <w:pStyle w:val="NNBullets2"/>
        <w:rPr>
          <w:rFonts w:ascii="Segoe UI" w:hAnsi="Segoe UI" w:cs="Segoe UI"/>
        </w:rPr>
      </w:pPr>
      <w:r w:rsidRPr="7C727D86">
        <w:rPr>
          <w:rFonts w:ascii="Segoe UI" w:hAnsi="Segoe UI" w:cs="Segoe UI"/>
        </w:rPr>
        <w:t>Fridays</w:t>
      </w:r>
      <w:r w:rsidR="006D1398" w:rsidRPr="7C727D86">
        <w:rPr>
          <w:rFonts w:ascii="Segoe UI" w:hAnsi="Segoe UI" w:cs="Segoe UI"/>
        </w:rPr>
        <w:t xml:space="preserve"> &amp; </w:t>
      </w:r>
      <w:r w:rsidRPr="7C727D86">
        <w:rPr>
          <w:rFonts w:ascii="Segoe UI" w:hAnsi="Segoe UI" w:cs="Segoe UI"/>
        </w:rPr>
        <w:t>Saturdays</w:t>
      </w:r>
      <w:r w:rsidR="240B4625" w:rsidRPr="7C727D86">
        <w:rPr>
          <w:rFonts w:ascii="Segoe UI" w:hAnsi="Segoe UI" w:cs="Segoe UI"/>
        </w:rPr>
        <w:t>.</w:t>
      </w:r>
    </w:p>
    <w:p w14:paraId="19D07D02" w14:textId="64F7EB01" w:rsidR="00E46097" w:rsidRPr="00DF1FE9" w:rsidRDefault="00E46097" w:rsidP="00DF1FE9">
      <w:pPr>
        <w:pStyle w:val="NNBullets2"/>
        <w:rPr>
          <w:rFonts w:ascii="Segoe UI" w:hAnsi="Segoe UI" w:cs="Segoe UI"/>
        </w:rPr>
      </w:pPr>
      <w:r w:rsidRPr="7C727D86">
        <w:rPr>
          <w:rFonts w:ascii="Segoe UI" w:hAnsi="Segoe UI" w:cs="Segoe UI"/>
        </w:rPr>
        <w:t>Sundays, to accommodate church services</w:t>
      </w:r>
      <w:r w:rsidR="3951EC57" w:rsidRPr="7C727D86">
        <w:rPr>
          <w:rFonts w:ascii="Segoe UI" w:hAnsi="Segoe UI" w:cs="Segoe UI"/>
        </w:rPr>
        <w:t>.</w:t>
      </w:r>
      <w:r w:rsidR="004861AC" w:rsidRPr="7C727D86">
        <w:rPr>
          <w:rFonts w:ascii="Segoe UI" w:hAnsi="Segoe UI" w:cs="Segoe UI"/>
        </w:rPr>
        <w:t xml:space="preserve"> </w:t>
      </w:r>
    </w:p>
    <w:p w14:paraId="6E5885BF" w14:textId="061558B9" w:rsidR="00E46097" w:rsidRPr="00DF1FE9" w:rsidRDefault="00E46097" w:rsidP="00DF1FE9">
      <w:pPr>
        <w:pStyle w:val="NNBullets"/>
        <w:rPr>
          <w:rFonts w:ascii="Segoe UI" w:hAnsi="Segoe UI" w:cs="Segoe UI"/>
        </w:rPr>
      </w:pPr>
      <w:r w:rsidRPr="00DF1FE9">
        <w:rPr>
          <w:rFonts w:ascii="Segoe UI" w:hAnsi="Segoe UI" w:cs="Segoe UI"/>
        </w:rPr>
        <w:t>Specific service hours extensions</w:t>
      </w:r>
      <w:r w:rsidR="009C6ED2" w:rsidRPr="00DF1FE9">
        <w:rPr>
          <w:rFonts w:ascii="Segoe UI" w:hAnsi="Segoe UI" w:cs="Segoe UI"/>
        </w:rPr>
        <w:t xml:space="preserve"> to locations</w:t>
      </w:r>
      <w:r w:rsidRPr="00DF1FE9">
        <w:rPr>
          <w:rFonts w:ascii="Segoe UI" w:hAnsi="Segoe UI" w:cs="Segoe UI"/>
        </w:rPr>
        <w:t>:</w:t>
      </w:r>
    </w:p>
    <w:p w14:paraId="550FF04A" w14:textId="35130353" w:rsidR="00E46097" w:rsidRPr="00DF1FE9" w:rsidRDefault="00E46097" w:rsidP="00DF1FE9">
      <w:pPr>
        <w:pStyle w:val="NNBullets2"/>
        <w:rPr>
          <w:rFonts w:ascii="Segoe UI" w:hAnsi="Segoe UI" w:cs="Segoe UI"/>
        </w:rPr>
      </w:pPr>
      <w:r w:rsidRPr="7C727D86">
        <w:rPr>
          <w:rFonts w:ascii="Segoe UI" w:hAnsi="Segoe UI" w:cs="Segoe UI"/>
        </w:rPr>
        <w:t>North Tonawanda</w:t>
      </w:r>
      <w:r w:rsidR="595544E8" w:rsidRPr="7C727D86">
        <w:rPr>
          <w:rFonts w:ascii="Segoe UI" w:hAnsi="Segoe UI" w:cs="Segoe UI"/>
        </w:rPr>
        <w:t>,</w:t>
      </w:r>
      <w:r w:rsidRPr="7C727D86">
        <w:rPr>
          <w:rFonts w:ascii="Segoe UI" w:hAnsi="Segoe UI" w:cs="Segoe UI"/>
        </w:rPr>
        <w:t xml:space="preserve"> </w:t>
      </w:r>
      <w:proofErr w:type="gramStart"/>
      <w:r w:rsidRPr="7C727D86">
        <w:rPr>
          <w:rFonts w:ascii="Segoe UI" w:hAnsi="Segoe UI" w:cs="Segoe UI"/>
        </w:rPr>
        <w:t>evenings</w:t>
      </w:r>
      <w:proofErr w:type="gramEnd"/>
      <w:r w:rsidRPr="7C727D86">
        <w:rPr>
          <w:rFonts w:ascii="Segoe UI" w:hAnsi="Segoe UI" w:cs="Segoe UI"/>
        </w:rPr>
        <w:t xml:space="preserve"> and weekends</w:t>
      </w:r>
      <w:r w:rsidR="67A73EB3" w:rsidRPr="7C727D86">
        <w:rPr>
          <w:rFonts w:ascii="Segoe UI" w:hAnsi="Segoe UI" w:cs="Segoe UI"/>
        </w:rPr>
        <w:t>.</w:t>
      </w:r>
    </w:p>
    <w:p w14:paraId="5F82231E" w14:textId="2AEDFBDE" w:rsidR="00E46097" w:rsidRPr="00DF1FE9" w:rsidRDefault="00E46097" w:rsidP="00DF1FE9">
      <w:pPr>
        <w:pStyle w:val="NNBullets2"/>
        <w:rPr>
          <w:rFonts w:ascii="Segoe UI" w:hAnsi="Segoe UI" w:cs="Segoe UI"/>
        </w:rPr>
      </w:pPr>
      <w:r w:rsidRPr="7C727D86">
        <w:rPr>
          <w:rFonts w:ascii="Segoe UI" w:hAnsi="Segoe UI" w:cs="Segoe UI"/>
        </w:rPr>
        <w:t>Hamburg - McKinley Mall to Village of Hamburg on weekends</w:t>
      </w:r>
      <w:r w:rsidR="27B5EF18" w:rsidRPr="7C727D86">
        <w:rPr>
          <w:rFonts w:ascii="Segoe UI" w:hAnsi="Segoe UI" w:cs="Segoe UI"/>
        </w:rPr>
        <w:t>.</w:t>
      </w:r>
    </w:p>
    <w:p w14:paraId="1E8A26BE" w14:textId="2C7987EC" w:rsidR="00E46097" w:rsidRPr="00DF1FE9" w:rsidRDefault="00E46097" w:rsidP="00DF1FE9">
      <w:pPr>
        <w:pStyle w:val="NNBullets2"/>
        <w:rPr>
          <w:rFonts w:ascii="Segoe UI" w:hAnsi="Segoe UI" w:cs="Segoe UI"/>
        </w:rPr>
      </w:pPr>
      <w:proofErr w:type="spellStart"/>
      <w:r w:rsidRPr="7C727D86">
        <w:rPr>
          <w:rFonts w:ascii="Segoe UI" w:hAnsi="Segoe UI" w:cs="Segoe UI"/>
        </w:rPr>
        <w:t>Southtowns</w:t>
      </w:r>
      <w:proofErr w:type="spellEnd"/>
      <w:r w:rsidRPr="7C727D86">
        <w:rPr>
          <w:rFonts w:ascii="Segoe UI" w:hAnsi="Segoe UI" w:cs="Segoe UI"/>
        </w:rPr>
        <w:t xml:space="preserve"> and West Seneca - Southwestern Blvd</w:t>
      </w:r>
      <w:r w:rsidR="573F6F07" w:rsidRPr="7C727D86">
        <w:rPr>
          <w:rFonts w:ascii="Segoe UI" w:hAnsi="Segoe UI" w:cs="Segoe UI"/>
        </w:rPr>
        <w:t>.</w:t>
      </w:r>
    </w:p>
    <w:p w14:paraId="34FD0FA1" w14:textId="7026716A" w:rsidR="00E46097" w:rsidRPr="00DF1FE9" w:rsidRDefault="00E46097" w:rsidP="00DF1FE9">
      <w:pPr>
        <w:pStyle w:val="NNBullets2"/>
        <w:rPr>
          <w:rFonts w:ascii="Segoe UI" w:hAnsi="Segoe UI" w:cs="Segoe UI"/>
        </w:rPr>
      </w:pPr>
      <w:r w:rsidRPr="7C727D86">
        <w:rPr>
          <w:rFonts w:ascii="Segoe UI" w:hAnsi="Segoe UI" w:cs="Segoe UI"/>
        </w:rPr>
        <w:t>Lockport and Wheatfield - senior living properties</w:t>
      </w:r>
      <w:r w:rsidR="5715E9E0" w:rsidRPr="7C727D86">
        <w:rPr>
          <w:rFonts w:ascii="Segoe UI" w:hAnsi="Segoe UI" w:cs="Segoe UI"/>
        </w:rPr>
        <w:t>.</w:t>
      </w:r>
    </w:p>
    <w:p w14:paraId="6B8EA379" w14:textId="32599603" w:rsidR="006977AF" w:rsidRPr="00DF1FE9" w:rsidRDefault="00E46097" w:rsidP="00DF1FE9">
      <w:pPr>
        <w:pStyle w:val="NNBullets2"/>
        <w:rPr>
          <w:rFonts w:ascii="Segoe UI" w:hAnsi="Segoe UI" w:cs="Segoe UI"/>
        </w:rPr>
      </w:pPr>
      <w:r w:rsidRPr="7C727D86">
        <w:rPr>
          <w:rFonts w:ascii="Segoe UI" w:hAnsi="Segoe UI" w:cs="Segoe UI"/>
        </w:rPr>
        <w:t>Niagara Falls</w:t>
      </w:r>
      <w:r w:rsidR="5715E9E0" w:rsidRPr="7C727D86">
        <w:rPr>
          <w:rFonts w:ascii="Segoe UI" w:hAnsi="Segoe UI" w:cs="Segoe UI"/>
        </w:rPr>
        <w:t>.</w:t>
      </w:r>
    </w:p>
    <w:p w14:paraId="71EE80E2" w14:textId="2AD7B64F" w:rsidR="000310F3" w:rsidRPr="00DF1FE9" w:rsidRDefault="00DA4AB6" w:rsidP="00DA4AB6">
      <w:pPr>
        <w:pStyle w:val="NN03"/>
        <w:rPr>
          <w:rFonts w:ascii="Segoe UI" w:hAnsi="Segoe UI" w:cs="Segoe UI"/>
        </w:rPr>
      </w:pPr>
      <w:r w:rsidRPr="00DF1FE9">
        <w:rPr>
          <w:rFonts w:ascii="Segoe UI" w:hAnsi="Segoe UI" w:cs="Segoe UI"/>
        </w:rPr>
        <w:lastRenderedPageBreak/>
        <w:t>Other Comments</w:t>
      </w:r>
    </w:p>
    <w:p w14:paraId="35B0BCC2" w14:textId="77777777" w:rsidR="000310F3" w:rsidRPr="00DF1FE9" w:rsidRDefault="000310F3" w:rsidP="00DF1FE9">
      <w:pPr>
        <w:pStyle w:val="NNBullets"/>
        <w:rPr>
          <w:rFonts w:ascii="Segoe UI" w:hAnsi="Segoe UI" w:cs="Segoe UI"/>
        </w:rPr>
      </w:pPr>
      <w:r w:rsidRPr="00DF1FE9">
        <w:rPr>
          <w:rFonts w:ascii="Segoe UI" w:hAnsi="Segoe UI" w:cs="Segoe UI"/>
        </w:rPr>
        <w:t xml:space="preserve">Multiple attendees expressed appreciation and positive feedback for the new low-floor PAL vehicles with improved ride quality, </w:t>
      </w:r>
      <w:proofErr w:type="gramStart"/>
      <w:r w:rsidRPr="00DF1FE9">
        <w:rPr>
          <w:rFonts w:ascii="Segoe UI" w:hAnsi="Segoe UI" w:cs="Segoe UI"/>
        </w:rPr>
        <w:t>spaciousness</w:t>
      </w:r>
      <w:proofErr w:type="gramEnd"/>
      <w:r w:rsidRPr="00DF1FE9">
        <w:rPr>
          <w:rFonts w:ascii="Segoe UI" w:hAnsi="Segoe UI" w:cs="Segoe UI"/>
        </w:rPr>
        <w:t xml:space="preserve"> and easy access via the ramps.</w:t>
      </w:r>
    </w:p>
    <w:p w14:paraId="58462B6D" w14:textId="77777777" w:rsidR="000310F3" w:rsidRPr="00DF1FE9" w:rsidRDefault="000310F3" w:rsidP="00DF1FE9">
      <w:pPr>
        <w:pStyle w:val="NNBullets"/>
        <w:rPr>
          <w:rFonts w:ascii="Segoe UI" w:hAnsi="Segoe UI" w:cs="Segoe UI"/>
        </w:rPr>
      </w:pPr>
      <w:r w:rsidRPr="00DF1FE9">
        <w:rPr>
          <w:rFonts w:ascii="Segoe UI" w:hAnsi="Segoe UI" w:cs="Segoe UI"/>
        </w:rPr>
        <w:t>An attendee suggested exploring coordination with other disability/medical transportation providers to improve access to destinations like clinics beyond the current zones.</w:t>
      </w:r>
    </w:p>
    <w:p w14:paraId="16FCE358" w14:textId="77777777" w:rsidR="000310F3" w:rsidRPr="00DF1FE9" w:rsidRDefault="000310F3" w:rsidP="00DF1FE9">
      <w:pPr>
        <w:pStyle w:val="NNBullets"/>
        <w:rPr>
          <w:rFonts w:ascii="Segoe UI" w:hAnsi="Segoe UI" w:cs="Segoe UI"/>
        </w:rPr>
      </w:pPr>
      <w:r w:rsidRPr="00DF1FE9">
        <w:rPr>
          <w:rFonts w:ascii="Segoe UI" w:hAnsi="Segoe UI" w:cs="Segoe UI"/>
        </w:rPr>
        <w:t>A couple attendees noted challenges with the ramps on the new PAL vehicles being slippery when wet and posing fall risks.</w:t>
      </w:r>
    </w:p>
    <w:p w14:paraId="7EAA6C46" w14:textId="77777777" w:rsidR="000310F3" w:rsidRPr="00DF1FE9" w:rsidRDefault="000310F3" w:rsidP="00DF1FE9">
      <w:pPr>
        <w:pStyle w:val="NNBullets"/>
        <w:rPr>
          <w:rFonts w:ascii="Segoe UI" w:hAnsi="Segoe UI" w:cs="Segoe UI"/>
        </w:rPr>
      </w:pPr>
      <w:r w:rsidRPr="00DF1FE9">
        <w:rPr>
          <w:rFonts w:ascii="Segoe UI" w:hAnsi="Segoe UI" w:cs="Segoe UI"/>
        </w:rPr>
        <w:t>An attendee suggested some drivers need additional training/sensitivity around properly securing wheelchair passengers and interacting with disabled riders.</w:t>
      </w:r>
    </w:p>
    <w:p w14:paraId="6B08BA4E" w14:textId="206B7BFF" w:rsidR="000310F3" w:rsidRPr="00DF1FE9" w:rsidRDefault="000310F3" w:rsidP="00DF1FE9">
      <w:pPr>
        <w:pStyle w:val="NNBullets"/>
        <w:rPr>
          <w:rFonts w:ascii="Segoe UI" w:hAnsi="Segoe UI" w:cs="Segoe UI"/>
        </w:rPr>
      </w:pPr>
      <w:r w:rsidRPr="00DF1FE9">
        <w:rPr>
          <w:rFonts w:ascii="Segoe UI" w:hAnsi="Segoe UI" w:cs="Segoe UI"/>
        </w:rPr>
        <w:t>An attendee suggested providing more detailed information about schedules, policies</w:t>
      </w:r>
      <w:r w:rsidR="00A6449B" w:rsidRPr="00DF1FE9">
        <w:rPr>
          <w:rFonts w:ascii="Segoe UI" w:hAnsi="Segoe UI" w:cs="Segoe UI"/>
        </w:rPr>
        <w:t>,</w:t>
      </w:r>
      <w:r w:rsidRPr="00DF1FE9">
        <w:rPr>
          <w:rFonts w:ascii="Segoe UI" w:hAnsi="Segoe UI" w:cs="Segoe UI"/>
        </w:rPr>
        <w:t xml:space="preserve"> and procedures in multiple accessible formats like print, online and accessible PDF.</w:t>
      </w:r>
    </w:p>
    <w:p w14:paraId="48E02C5C" w14:textId="033F09F1" w:rsidR="000310F3" w:rsidRPr="00DF1FE9" w:rsidRDefault="000310F3" w:rsidP="00DF1FE9">
      <w:pPr>
        <w:pStyle w:val="NNBullets"/>
        <w:rPr>
          <w:rFonts w:ascii="Segoe UI" w:hAnsi="Segoe UI" w:cs="Segoe UI"/>
        </w:rPr>
      </w:pPr>
      <w:r w:rsidRPr="00DF1FE9">
        <w:rPr>
          <w:rFonts w:ascii="Segoe UI" w:hAnsi="Segoe UI" w:cs="Segoe UI"/>
        </w:rPr>
        <w:t xml:space="preserve">A couple attendees expressed confusion and anxiety around the switch to the new </w:t>
      </w:r>
      <w:proofErr w:type="spellStart"/>
      <w:r w:rsidRPr="00DF1FE9">
        <w:rPr>
          <w:rFonts w:ascii="Segoe UI" w:hAnsi="Segoe UI" w:cs="Segoe UI"/>
        </w:rPr>
        <w:t>MetGo</w:t>
      </w:r>
      <w:proofErr w:type="spellEnd"/>
      <w:r w:rsidRPr="00DF1FE9">
        <w:rPr>
          <w:rFonts w:ascii="Segoe UI" w:hAnsi="Segoe UI" w:cs="Segoe UI"/>
        </w:rPr>
        <w:t xml:space="preserve"> fare payment system and </w:t>
      </w:r>
      <w:r w:rsidR="006962CC" w:rsidRPr="00DF1FE9">
        <w:rPr>
          <w:rFonts w:ascii="Segoe UI" w:hAnsi="Segoe UI" w:cs="Segoe UI"/>
        </w:rPr>
        <w:t xml:space="preserve">the </w:t>
      </w:r>
      <w:r w:rsidRPr="00DF1FE9">
        <w:rPr>
          <w:rFonts w:ascii="Segoe UI" w:hAnsi="Segoe UI" w:cs="Segoe UI"/>
        </w:rPr>
        <w:t>need for clearer information.</w:t>
      </w:r>
    </w:p>
    <w:p w14:paraId="15076F70" w14:textId="4F59D3B1" w:rsidR="000310F3" w:rsidRPr="00DF1FE9" w:rsidRDefault="000310F3" w:rsidP="00DF1FE9">
      <w:pPr>
        <w:pStyle w:val="NNBullets"/>
        <w:rPr>
          <w:rFonts w:ascii="Segoe UI" w:hAnsi="Segoe UI" w:cs="Segoe UI"/>
        </w:rPr>
      </w:pPr>
      <w:r w:rsidRPr="00DF1FE9">
        <w:rPr>
          <w:rFonts w:ascii="Segoe UI" w:hAnsi="Segoe UI" w:cs="Segoe UI"/>
        </w:rPr>
        <w:t>An attendee suggested service to large employers in suburbs could expand job access and opportunities for disabled residents.</w:t>
      </w:r>
    </w:p>
    <w:p w14:paraId="25E95DEE" w14:textId="6C7CE3CE" w:rsidR="00DB2EEB" w:rsidRPr="00DF1FE9" w:rsidRDefault="00DB2EEB" w:rsidP="00DA4AB6">
      <w:pPr>
        <w:pStyle w:val="NN02"/>
        <w:rPr>
          <w:rFonts w:ascii="Segoe UI" w:hAnsi="Segoe UI" w:cs="Segoe UI"/>
        </w:rPr>
      </w:pPr>
      <w:r w:rsidRPr="00DF1FE9">
        <w:rPr>
          <w:rFonts w:ascii="Segoe UI" w:hAnsi="Segoe UI" w:cs="Segoe UI"/>
        </w:rPr>
        <w:t>Registration Feedback</w:t>
      </w:r>
    </w:p>
    <w:p w14:paraId="2B5C3B95" w14:textId="3EA71948" w:rsidR="00DB2EEB" w:rsidRPr="00DF1FE9" w:rsidRDefault="00850919" w:rsidP="00DB2EEB">
      <w:pPr>
        <w:pStyle w:val="NNMainBody"/>
        <w:rPr>
          <w:rFonts w:ascii="Segoe UI" w:hAnsi="Segoe UI" w:cs="Segoe UI"/>
        </w:rPr>
      </w:pPr>
      <w:r w:rsidRPr="00DF1FE9">
        <w:rPr>
          <w:rFonts w:ascii="Segoe UI" w:hAnsi="Segoe UI" w:cs="Segoe UI"/>
        </w:rPr>
        <w:t xml:space="preserve">Those who registered for the webinar had an opportunity to identify any affiliation, whether they ride PAL, locations they would like to see PAL serve, and offer </w:t>
      </w:r>
      <w:r w:rsidR="002E4C44" w:rsidRPr="00DF1FE9">
        <w:rPr>
          <w:rFonts w:ascii="Segoe UI" w:hAnsi="Segoe UI" w:cs="Segoe UI"/>
        </w:rPr>
        <w:t xml:space="preserve">any comments. </w:t>
      </w:r>
      <w:r w:rsidR="00DB2EEB" w:rsidRPr="00DF1FE9">
        <w:rPr>
          <w:rFonts w:ascii="Segoe UI" w:hAnsi="Segoe UI" w:cs="Segoe UI"/>
        </w:rPr>
        <w:t xml:space="preserve">Responses </w:t>
      </w:r>
      <w:r w:rsidR="002E4C44" w:rsidRPr="00DF1FE9">
        <w:rPr>
          <w:rFonts w:ascii="Segoe UI" w:hAnsi="Segoe UI" w:cs="Segoe UI"/>
        </w:rPr>
        <w:t>are summarized below.</w:t>
      </w:r>
    </w:p>
    <w:p w14:paraId="1F4179A7" w14:textId="2561E3FE" w:rsidR="002B73FC" w:rsidRPr="00DF1FE9" w:rsidRDefault="002E4C44" w:rsidP="00DA4AB6">
      <w:pPr>
        <w:pStyle w:val="NN03"/>
        <w:rPr>
          <w:rStyle w:val="normaltextrun"/>
          <w:rFonts w:ascii="Segoe UI" w:hAnsi="Segoe UI" w:cs="Segoe UI"/>
        </w:rPr>
      </w:pPr>
      <w:r w:rsidRPr="00DF1FE9">
        <w:rPr>
          <w:rStyle w:val="normaltextrun"/>
          <w:rFonts w:ascii="Segoe UI" w:hAnsi="Segoe UI" w:cs="Segoe UI"/>
        </w:rPr>
        <w:t>A</w:t>
      </w:r>
      <w:r w:rsidR="002B73FC" w:rsidRPr="00DF1FE9">
        <w:rPr>
          <w:rStyle w:val="normaltextrun"/>
          <w:rFonts w:ascii="Segoe UI" w:hAnsi="Segoe UI" w:cs="Segoe UI"/>
        </w:rPr>
        <w:t>ffiliation/</w:t>
      </w:r>
      <w:r w:rsidRPr="00DF1FE9">
        <w:rPr>
          <w:rStyle w:val="normaltextrun"/>
          <w:rFonts w:ascii="Segoe UI" w:hAnsi="Segoe UI" w:cs="Segoe UI"/>
        </w:rPr>
        <w:t>O</w:t>
      </w:r>
      <w:r w:rsidR="002B73FC" w:rsidRPr="00DF1FE9">
        <w:rPr>
          <w:rStyle w:val="normaltextrun"/>
          <w:rFonts w:ascii="Segoe UI" w:hAnsi="Segoe UI" w:cs="Segoe UI"/>
        </w:rPr>
        <w:t>rganization?</w:t>
      </w:r>
    </w:p>
    <w:p w14:paraId="4DB7133A" w14:textId="5B45E80B" w:rsidR="009E7CDE" w:rsidRPr="00DF1FE9" w:rsidRDefault="039C1802" w:rsidP="009E7CDE">
      <w:pPr>
        <w:pStyle w:val="NNBullets"/>
        <w:rPr>
          <w:rStyle w:val="normaltextrun"/>
          <w:rFonts w:ascii="Segoe UI" w:hAnsi="Segoe UI" w:cs="Segoe UI"/>
        </w:rPr>
      </w:pPr>
      <w:r w:rsidRPr="67D4D9EF">
        <w:rPr>
          <w:rStyle w:val="normaltextrun"/>
          <w:rFonts w:ascii="Segoe UI" w:hAnsi="Segoe UI" w:cs="Segoe UI"/>
        </w:rPr>
        <w:t>ACCES</w:t>
      </w:r>
      <w:r w:rsidR="098BB70E" w:rsidRPr="67D4D9EF">
        <w:rPr>
          <w:rStyle w:val="normaltextrun"/>
          <w:rFonts w:ascii="Segoe UI" w:hAnsi="Segoe UI" w:cs="Segoe UI"/>
        </w:rPr>
        <w:t>S</w:t>
      </w:r>
      <w:r w:rsidRPr="67D4D9EF">
        <w:rPr>
          <w:rStyle w:val="normaltextrun"/>
          <w:rFonts w:ascii="Segoe UI" w:hAnsi="Segoe UI" w:cs="Segoe UI"/>
        </w:rPr>
        <w:t>-VR</w:t>
      </w:r>
    </w:p>
    <w:p w14:paraId="036971BA" w14:textId="77777777"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 xml:space="preserve">ADA compliant TNC  </w:t>
      </w:r>
    </w:p>
    <w:p w14:paraId="7F3C99AC" w14:textId="77777777"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 xml:space="preserve">Citizens for Regional Transit   </w:t>
      </w:r>
    </w:p>
    <w:p w14:paraId="52E06906" w14:textId="77777777"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Coalition for Economic Justice</w:t>
      </w:r>
    </w:p>
    <w:p w14:paraId="10F5FA79" w14:textId="77777777"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Deaf Access Services</w:t>
      </w:r>
    </w:p>
    <w:p w14:paraId="4796B405" w14:textId="79FAB08B" w:rsidR="009E7CDE" w:rsidRPr="00DF1FE9" w:rsidRDefault="039C1802" w:rsidP="009E7CDE">
      <w:pPr>
        <w:pStyle w:val="NNBullets"/>
        <w:rPr>
          <w:rStyle w:val="normaltextrun"/>
          <w:rFonts w:ascii="Segoe UI" w:hAnsi="Segoe UI" w:cs="Segoe UI"/>
        </w:rPr>
      </w:pPr>
      <w:r w:rsidRPr="67D4D9EF">
        <w:rPr>
          <w:rStyle w:val="normaltextrun"/>
          <w:rFonts w:ascii="Segoe UI" w:hAnsi="Segoe UI" w:cs="Segoe UI"/>
        </w:rPr>
        <w:t>E</w:t>
      </w:r>
      <w:r w:rsidR="7A5C9EA3" w:rsidRPr="67D4D9EF">
        <w:rPr>
          <w:rStyle w:val="normaltextrun"/>
          <w:rFonts w:ascii="Segoe UI" w:hAnsi="Segoe UI" w:cs="Segoe UI"/>
        </w:rPr>
        <w:t xml:space="preserve">rie </w:t>
      </w:r>
      <w:r w:rsidRPr="67D4D9EF">
        <w:rPr>
          <w:rStyle w:val="normaltextrun"/>
          <w:rFonts w:ascii="Segoe UI" w:hAnsi="Segoe UI" w:cs="Segoe UI"/>
        </w:rPr>
        <w:t>C</w:t>
      </w:r>
      <w:r w:rsidR="7A5C9EA3" w:rsidRPr="67D4D9EF">
        <w:rPr>
          <w:rStyle w:val="normaltextrun"/>
          <w:rFonts w:ascii="Segoe UI" w:hAnsi="Segoe UI" w:cs="Segoe UI"/>
        </w:rPr>
        <w:t>ou</w:t>
      </w:r>
      <w:r w:rsidR="7D5829A9" w:rsidRPr="67D4D9EF">
        <w:rPr>
          <w:rStyle w:val="normaltextrun"/>
          <w:rFonts w:ascii="Segoe UI" w:hAnsi="Segoe UI" w:cs="Segoe UI"/>
        </w:rPr>
        <w:t>n</w:t>
      </w:r>
      <w:r w:rsidR="7A5C9EA3" w:rsidRPr="67D4D9EF">
        <w:rPr>
          <w:rStyle w:val="normaltextrun"/>
          <w:rFonts w:ascii="Segoe UI" w:hAnsi="Segoe UI" w:cs="Segoe UI"/>
        </w:rPr>
        <w:t>ty</w:t>
      </w:r>
      <w:r w:rsidRPr="67D4D9EF">
        <w:rPr>
          <w:rStyle w:val="normaltextrun"/>
          <w:rFonts w:ascii="Segoe UI" w:hAnsi="Segoe UI" w:cs="Segoe UI"/>
        </w:rPr>
        <w:t xml:space="preserve"> Office for People with Disabilities   </w:t>
      </w:r>
    </w:p>
    <w:p w14:paraId="7B850944" w14:textId="4B5152F8" w:rsidR="009E7CDE" w:rsidRPr="00DF1FE9" w:rsidRDefault="039C1802" w:rsidP="009E7CDE">
      <w:pPr>
        <w:pStyle w:val="NNBullets"/>
        <w:rPr>
          <w:rStyle w:val="normaltextrun"/>
          <w:rFonts w:ascii="Segoe UI" w:hAnsi="Segoe UI" w:cs="Segoe UI"/>
        </w:rPr>
      </w:pPr>
      <w:r w:rsidRPr="67D4D9EF">
        <w:rPr>
          <w:rStyle w:val="normaltextrun"/>
          <w:rFonts w:ascii="Segoe UI" w:hAnsi="Segoe UI" w:cs="Segoe UI"/>
        </w:rPr>
        <w:t>Home of My Own of WNY Inc</w:t>
      </w:r>
      <w:r w:rsidR="6C4DEB6F" w:rsidRPr="67D4D9EF">
        <w:rPr>
          <w:rStyle w:val="normaltextrun"/>
          <w:rFonts w:ascii="Segoe UI" w:hAnsi="Segoe UI" w:cs="Segoe UI"/>
        </w:rPr>
        <w:t>.</w:t>
      </w:r>
      <w:r w:rsidRPr="67D4D9EF">
        <w:rPr>
          <w:rStyle w:val="normaltextrun"/>
          <w:rFonts w:ascii="Segoe UI" w:hAnsi="Segoe UI" w:cs="Segoe UI"/>
        </w:rPr>
        <w:t xml:space="preserve">   </w:t>
      </w:r>
    </w:p>
    <w:p w14:paraId="39C173A9" w14:textId="0E1F7BBF" w:rsidR="009E7CDE" w:rsidRPr="00DF1FE9" w:rsidRDefault="3E9C5A01">
      <w:pPr>
        <w:pStyle w:val="NNBullets"/>
        <w:rPr>
          <w:rStyle w:val="normaltextrun"/>
          <w:rFonts w:ascii="Segoe UI" w:hAnsi="Segoe UI" w:cs="Segoe UI"/>
        </w:rPr>
      </w:pPr>
      <w:r w:rsidRPr="67D4D9EF">
        <w:rPr>
          <w:rStyle w:val="normaltextrun"/>
          <w:rFonts w:ascii="Segoe UI" w:hAnsi="Segoe UI" w:cs="Segoe UI"/>
        </w:rPr>
        <w:t>National Federation of the Blind (NFB)</w:t>
      </w:r>
    </w:p>
    <w:p w14:paraId="4D7EDAE8" w14:textId="77777777"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 xml:space="preserve">OLV Human Services </w:t>
      </w:r>
    </w:p>
    <w:p w14:paraId="349ECCF1" w14:textId="4BB9A1C2"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lastRenderedPageBreak/>
        <w:t>Parent</w:t>
      </w:r>
      <w:r w:rsidR="002E4C44" w:rsidRPr="00DF1FE9">
        <w:rPr>
          <w:rStyle w:val="normaltextrun"/>
          <w:rFonts w:ascii="Segoe UI" w:hAnsi="Segoe UI" w:cs="Segoe UI"/>
        </w:rPr>
        <w:t xml:space="preserve"> of rider</w:t>
      </w:r>
    </w:p>
    <w:p w14:paraId="7E617CF5" w14:textId="370A7EFA" w:rsidR="009E7CDE" w:rsidRPr="00DF1FE9" w:rsidRDefault="039C1802" w:rsidP="009E7CDE">
      <w:pPr>
        <w:pStyle w:val="NNBullets"/>
        <w:rPr>
          <w:rStyle w:val="normaltextrun"/>
          <w:rFonts w:ascii="Segoe UI" w:hAnsi="Segoe UI" w:cs="Segoe UI"/>
        </w:rPr>
      </w:pPr>
      <w:r w:rsidRPr="67D4D9EF">
        <w:rPr>
          <w:rStyle w:val="normaltextrun"/>
          <w:rFonts w:ascii="Segoe UI" w:hAnsi="Segoe UI" w:cs="Segoe UI"/>
        </w:rPr>
        <w:t>People</w:t>
      </w:r>
      <w:r w:rsidR="4729605C" w:rsidRPr="67D4D9EF">
        <w:rPr>
          <w:rStyle w:val="normaltextrun"/>
          <w:rFonts w:ascii="Segoe UI" w:hAnsi="Segoe UI" w:cs="Segoe UI"/>
        </w:rPr>
        <w:t>,</w:t>
      </w:r>
      <w:r w:rsidRPr="67D4D9EF">
        <w:rPr>
          <w:rStyle w:val="normaltextrun"/>
          <w:rFonts w:ascii="Segoe UI" w:hAnsi="Segoe UI" w:cs="Segoe UI"/>
        </w:rPr>
        <w:t xml:space="preserve"> Inc</w:t>
      </w:r>
      <w:r w:rsidR="2CF49CC8" w:rsidRPr="67D4D9EF">
        <w:rPr>
          <w:rStyle w:val="normaltextrun"/>
          <w:rFonts w:ascii="Segoe UI" w:hAnsi="Segoe UI" w:cs="Segoe UI"/>
        </w:rPr>
        <w:t>.</w:t>
      </w:r>
    </w:p>
    <w:p w14:paraId="7D03CA2C" w14:textId="08FDB91C" w:rsidR="009E7CDE" w:rsidRPr="00DF1FE9" w:rsidRDefault="2CF49CC8" w:rsidP="009E7CDE">
      <w:pPr>
        <w:pStyle w:val="NNBullets"/>
        <w:rPr>
          <w:rStyle w:val="normaltextrun"/>
          <w:rFonts w:ascii="Segoe UI" w:hAnsi="Segoe UI" w:cs="Segoe UI"/>
        </w:rPr>
      </w:pPr>
      <w:r w:rsidRPr="67D4D9EF">
        <w:rPr>
          <w:rStyle w:val="normaltextrun"/>
          <w:rFonts w:ascii="Segoe UI" w:hAnsi="Segoe UI" w:cs="Segoe UI"/>
        </w:rPr>
        <w:t>Self-Advocacy Association of New York State (</w:t>
      </w:r>
      <w:r w:rsidR="039C1802" w:rsidRPr="67D4D9EF">
        <w:rPr>
          <w:rStyle w:val="normaltextrun"/>
          <w:rFonts w:ascii="Segoe UI" w:hAnsi="Segoe UI" w:cs="Segoe UI"/>
        </w:rPr>
        <w:t>SANYS</w:t>
      </w:r>
      <w:r w:rsidR="25B6A397" w:rsidRPr="67D4D9EF">
        <w:rPr>
          <w:rStyle w:val="normaltextrun"/>
          <w:rFonts w:ascii="Segoe UI" w:hAnsi="Segoe UI" w:cs="Segoe UI"/>
        </w:rPr>
        <w:t>)</w:t>
      </w:r>
    </w:p>
    <w:p w14:paraId="02066A66" w14:textId="77777777"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Spectrum News</w:t>
      </w:r>
    </w:p>
    <w:p w14:paraId="4B2C765D" w14:textId="3564DB39"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 xml:space="preserve">Spina </w:t>
      </w:r>
      <w:r w:rsidR="002E4C44" w:rsidRPr="00DF1FE9">
        <w:rPr>
          <w:rStyle w:val="normaltextrun"/>
          <w:rFonts w:ascii="Segoe UI" w:hAnsi="Segoe UI" w:cs="Segoe UI"/>
        </w:rPr>
        <w:t>B</w:t>
      </w:r>
      <w:r w:rsidRPr="00DF1FE9">
        <w:rPr>
          <w:rStyle w:val="normaltextrun"/>
          <w:rFonts w:ascii="Segoe UI" w:hAnsi="Segoe UI" w:cs="Segoe UI"/>
        </w:rPr>
        <w:t xml:space="preserve">ifida of </w:t>
      </w:r>
      <w:r w:rsidR="002E4C44" w:rsidRPr="00DF1FE9">
        <w:rPr>
          <w:rStyle w:val="normaltextrun"/>
          <w:rFonts w:ascii="Segoe UI" w:hAnsi="Segoe UI" w:cs="Segoe UI"/>
        </w:rPr>
        <w:t xml:space="preserve">Western NY </w:t>
      </w:r>
    </w:p>
    <w:p w14:paraId="03C5A72E" w14:textId="15B0ABD8"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 xml:space="preserve">The Arc </w:t>
      </w:r>
      <w:r w:rsidR="002E4C44" w:rsidRPr="00DF1FE9">
        <w:rPr>
          <w:rStyle w:val="normaltextrun"/>
          <w:rFonts w:ascii="Segoe UI" w:hAnsi="Segoe UI" w:cs="Segoe UI"/>
        </w:rPr>
        <w:t xml:space="preserve">of </w:t>
      </w:r>
      <w:r w:rsidRPr="00DF1FE9">
        <w:rPr>
          <w:rStyle w:val="normaltextrun"/>
          <w:rFonts w:ascii="Segoe UI" w:hAnsi="Segoe UI" w:cs="Segoe UI"/>
        </w:rPr>
        <w:t>Erie County New York</w:t>
      </w:r>
    </w:p>
    <w:p w14:paraId="50AB4E93" w14:textId="604B1991" w:rsidR="009E7CDE" w:rsidRPr="00DF1FE9" w:rsidRDefault="2DB73426" w:rsidP="009E7CDE">
      <w:pPr>
        <w:pStyle w:val="NNBullets"/>
        <w:rPr>
          <w:rStyle w:val="normaltextrun"/>
          <w:rFonts w:ascii="Segoe UI" w:hAnsi="Segoe UI" w:cs="Segoe UI"/>
        </w:rPr>
      </w:pPr>
      <w:r w:rsidRPr="67D4D9EF">
        <w:rPr>
          <w:rStyle w:val="normaltextrun"/>
          <w:rFonts w:ascii="Segoe UI" w:hAnsi="Segoe UI" w:cs="Segoe UI"/>
        </w:rPr>
        <w:t>Visually Impaired Advancement (</w:t>
      </w:r>
      <w:r w:rsidR="039C1802" w:rsidRPr="67D4D9EF">
        <w:rPr>
          <w:rStyle w:val="normaltextrun"/>
          <w:rFonts w:ascii="Segoe UI" w:hAnsi="Segoe UI" w:cs="Segoe UI"/>
        </w:rPr>
        <w:t>VIA</w:t>
      </w:r>
      <w:r w:rsidR="7A8BF11A" w:rsidRPr="67D4D9EF">
        <w:rPr>
          <w:rStyle w:val="normaltextrun"/>
          <w:rFonts w:ascii="Segoe UI" w:hAnsi="Segoe UI" w:cs="Segoe UI"/>
        </w:rPr>
        <w:t>)</w:t>
      </w:r>
    </w:p>
    <w:p w14:paraId="56F24673" w14:textId="77777777" w:rsidR="009E7CDE" w:rsidRPr="00DF1FE9" w:rsidRDefault="009E7CDE" w:rsidP="009E7CDE">
      <w:pPr>
        <w:pStyle w:val="NNBullets"/>
        <w:rPr>
          <w:rStyle w:val="normaltextrun"/>
          <w:rFonts w:ascii="Segoe UI" w:hAnsi="Segoe UI" w:cs="Segoe UI"/>
        </w:rPr>
      </w:pPr>
      <w:r w:rsidRPr="00DF1FE9">
        <w:rPr>
          <w:rStyle w:val="normaltextrun"/>
          <w:rFonts w:ascii="Segoe UI" w:hAnsi="Segoe UI" w:cs="Segoe UI"/>
        </w:rPr>
        <w:t>West Side Community Services</w:t>
      </w:r>
    </w:p>
    <w:p w14:paraId="27859CF2" w14:textId="00DBB768" w:rsidR="009E7CDE" w:rsidRPr="00DF1FE9" w:rsidRDefault="039C1802" w:rsidP="009E7CDE">
      <w:pPr>
        <w:pStyle w:val="NNBullets"/>
        <w:rPr>
          <w:rStyle w:val="normaltextrun"/>
          <w:rFonts w:ascii="Segoe UI" w:hAnsi="Segoe UI" w:cs="Segoe UI"/>
        </w:rPr>
      </w:pPr>
      <w:r w:rsidRPr="67D4D9EF">
        <w:rPr>
          <w:rStyle w:val="normaltextrun"/>
          <w:rFonts w:ascii="Segoe UI" w:hAnsi="Segoe UI" w:cs="Segoe UI"/>
        </w:rPr>
        <w:t>Western New York Independent Living</w:t>
      </w:r>
      <w:r w:rsidR="748DD36A" w:rsidRPr="67D4D9EF">
        <w:rPr>
          <w:rStyle w:val="normaltextrun"/>
          <w:rFonts w:ascii="Segoe UI" w:hAnsi="Segoe UI" w:cs="Segoe UI"/>
        </w:rPr>
        <w:t xml:space="preserve"> (WNY-IL)</w:t>
      </w:r>
      <w:r w:rsidRPr="67D4D9EF">
        <w:rPr>
          <w:rStyle w:val="normaltextrun"/>
          <w:rFonts w:ascii="Segoe UI" w:hAnsi="Segoe UI" w:cs="Segoe UI"/>
        </w:rPr>
        <w:t xml:space="preserve">  </w:t>
      </w:r>
    </w:p>
    <w:p w14:paraId="02910ECB" w14:textId="77777777" w:rsidR="00762345" w:rsidRPr="00DF1FE9" w:rsidRDefault="00762345" w:rsidP="00762345">
      <w:pPr>
        <w:pStyle w:val="NN03"/>
        <w:rPr>
          <w:rFonts w:ascii="Segoe UI" w:hAnsi="Segoe UI" w:cs="Segoe UI"/>
        </w:rPr>
      </w:pPr>
      <w:r w:rsidRPr="00DF1FE9">
        <w:rPr>
          <w:rFonts w:ascii="Segoe UI" w:hAnsi="Segoe UI" w:cs="Segoe UI"/>
        </w:rPr>
        <w:t>Additional Service Locations</w:t>
      </w:r>
    </w:p>
    <w:p w14:paraId="42061B6D" w14:textId="7CC43A48"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East Amherst - </w:t>
      </w:r>
      <w:proofErr w:type="gramStart"/>
      <w:r w:rsidRPr="00DF1FE9">
        <w:rPr>
          <w:rStyle w:val="normaltextrun"/>
          <w:rFonts w:ascii="Segoe UI" w:hAnsi="Segoe UI" w:cs="Segoe UI"/>
        </w:rPr>
        <w:t>Actually ALL</w:t>
      </w:r>
      <w:proofErr w:type="gramEnd"/>
      <w:r w:rsidRPr="00DF1FE9">
        <w:rPr>
          <w:rStyle w:val="normaltextrun"/>
          <w:rFonts w:ascii="Segoe UI" w:hAnsi="Segoe UI" w:cs="Segoe UI"/>
        </w:rPr>
        <w:t xml:space="preserve"> of Amherst and the surrounding suburbs  </w:t>
      </w:r>
    </w:p>
    <w:p w14:paraId="7F56F8AA" w14:textId="5AB218DA"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Weekend service in Cheektowaga/ French Rd Union and </w:t>
      </w:r>
      <w:r w:rsidR="005B6745">
        <w:rPr>
          <w:rStyle w:val="normaltextrun"/>
          <w:rFonts w:ascii="Segoe UI" w:hAnsi="Segoe UI" w:cs="Segoe UI"/>
        </w:rPr>
        <w:t>O</w:t>
      </w:r>
      <w:r w:rsidRPr="00DF1FE9">
        <w:rPr>
          <w:rStyle w:val="normaltextrun"/>
          <w:rFonts w:ascii="Segoe UI" w:hAnsi="Segoe UI" w:cs="Segoe UI"/>
        </w:rPr>
        <w:t xml:space="preserve">ld </w:t>
      </w:r>
      <w:r w:rsidR="005B6745">
        <w:rPr>
          <w:rStyle w:val="normaltextrun"/>
          <w:rFonts w:ascii="Segoe UI" w:hAnsi="Segoe UI" w:cs="Segoe UI"/>
        </w:rPr>
        <w:t>U</w:t>
      </w:r>
      <w:r w:rsidRPr="00DF1FE9">
        <w:rPr>
          <w:rStyle w:val="normaltextrun"/>
          <w:rFonts w:ascii="Segoe UI" w:hAnsi="Segoe UI" w:cs="Segoe UI"/>
        </w:rPr>
        <w:t xml:space="preserve">nion </w:t>
      </w:r>
      <w:r w:rsidR="005B6745">
        <w:rPr>
          <w:rStyle w:val="normaltextrun"/>
          <w:rFonts w:ascii="Segoe UI" w:hAnsi="Segoe UI" w:cs="Segoe UI"/>
        </w:rPr>
        <w:t>R</w:t>
      </w:r>
      <w:r w:rsidRPr="00DF1FE9">
        <w:rPr>
          <w:rStyle w:val="normaltextrun"/>
          <w:rFonts w:ascii="Segoe UI" w:hAnsi="Segoe UI" w:cs="Segoe UI"/>
        </w:rPr>
        <w:t>d</w:t>
      </w:r>
    </w:p>
    <w:p w14:paraId="468E8A51" w14:textId="060337FB"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All Lockport   </w:t>
      </w:r>
    </w:p>
    <w:p w14:paraId="655D294E" w14:textId="28C43941" w:rsidR="002B73FC" w:rsidRPr="00DF1FE9" w:rsidRDefault="001F45FD" w:rsidP="001F45FD">
      <w:pPr>
        <w:pStyle w:val="NNBullets"/>
        <w:rPr>
          <w:rStyle w:val="normaltextrun"/>
          <w:rFonts w:ascii="Segoe UI" w:hAnsi="Segoe UI" w:cs="Segoe UI"/>
        </w:rPr>
      </w:pPr>
      <w:r w:rsidRPr="00DF1FE9">
        <w:rPr>
          <w:rStyle w:val="normaltextrun"/>
          <w:rFonts w:ascii="Segoe UI" w:hAnsi="Segoe UI" w:cs="Segoe UI"/>
        </w:rPr>
        <w:t>Batavia</w:t>
      </w:r>
      <w:r w:rsidR="002B73FC" w:rsidRPr="00DF1FE9">
        <w:rPr>
          <w:rStyle w:val="normaltextrun"/>
          <w:rFonts w:ascii="Segoe UI" w:hAnsi="Segoe UI" w:cs="Segoe UI"/>
        </w:rPr>
        <w:t xml:space="preserve"> downs </w:t>
      </w:r>
      <w:r w:rsidRPr="00DF1FE9">
        <w:rPr>
          <w:rStyle w:val="normaltextrun"/>
          <w:rFonts w:ascii="Segoe UI" w:hAnsi="Segoe UI" w:cs="Segoe UI"/>
        </w:rPr>
        <w:t xml:space="preserve">and </w:t>
      </w:r>
      <w:proofErr w:type="gramStart"/>
      <w:r w:rsidRPr="00DF1FE9">
        <w:rPr>
          <w:rStyle w:val="normaltextrun"/>
          <w:rFonts w:ascii="Segoe UI" w:hAnsi="Segoe UI" w:cs="Segoe UI"/>
        </w:rPr>
        <w:t>Darien</w:t>
      </w:r>
      <w:r w:rsidR="002B73FC" w:rsidRPr="00DF1FE9">
        <w:rPr>
          <w:rStyle w:val="normaltextrun"/>
          <w:rFonts w:ascii="Segoe UI" w:hAnsi="Segoe UI" w:cs="Segoe UI"/>
        </w:rPr>
        <w:t xml:space="preserve"> lake</w:t>
      </w:r>
      <w:proofErr w:type="gramEnd"/>
      <w:r w:rsidR="002B73FC" w:rsidRPr="00DF1FE9">
        <w:rPr>
          <w:rStyle w:val="normaltextrun"/>
          <w:rFonts w:ascii="Segoe UI" w:hAnsi="Segoe UI" w:cs="Segoe UI"/>
        </w:rPr>
        <w:t xml:space="preserve">    </w:t>
      </w:r>
    </w:p>
    <w:p w14:paraId="4206740C" w14:textId="22FFE91F" w:rsidR="002B73FC" w:rsidRPr="00DF1FE9" w:rsidRDefault="005B6745" w:rsidP="001F45FD">
      <w:pPr>
        <w:pStyle w:val="NNBullets"/>
        <w:rPr>
          <w:rStyle w:val="normaltextrun"/>
          <w:rFonts w:ascii="Segoe UI" w:hAnsi="Segoe UI" w:cs="Segoe UI"/>
        </w:rPr>
      </w:pPr>
      <w:r>
        <w:rPr>
          <w:rStyle w:val="normaltextrun"/>
          <w:rFonts w:ascii="Segoe UI" w:hAnsi="Segoe UI" w:cs="Segoe UI"/>
        </w:rPr>
        <w:t>Clarence,</w:t>
      </w:r>
      <w:r w:rsidR="002B73FC" w:rsidRPr="00DF1FE9">
        <w:rPr>
          <w:rStyle w:val="normaltextrun"/>
          <w:rFonts w:ascii="Segoe UI" w:hAnsi="Segoe UI" w:cs="Segoe UI"/>
        </w:rPr>
        <w:t xml:space="preserve"> NY</w:t>
      </w:r>
    </w:p>
    <w:p w14:paraId="0C9EBA9E" w14:textId="3F6D8114" w:rsidR="002B73FC" w:rsidRPr="00DF1FE9" w:rsidRDefault="00762345" w:rsidP="001F45FD">
      <w:pPr>
        <w:pStyle w:val="NNBullets"/>
        <w:rPr>
          <w:rStyle w:val="normaltextrun"/>
          <w:rFonts w:ascii="Segoe UI" w:hAnsi="Segoe UI" w:cs="Segoe UI"/>
        </w:rPr>
      </w:pPr>
      <w:r w:rsidRPr="00DF1FE9">
        <w:rPr>
          <w:rStyle w:val="normaltextrun"/>
          <w:rFonts w:ascii="Segoe UI" w:hAnsi="Segoe UI" w:cs="Segoe UI"/>
        </w:rPr>
        <w:t>S</w:t>
      </w:r>
      <w:r w:rsidR="002B73FC" w:rsidRPr="00DF1FE9">
        <w:rPr>
          <w:rStyle w:val="normaltextrun"/>
          <w:rFonts w:ascii="Segoe UI" w:hAnsi="Segoe UI" w:cs="Segoe UI"/>
        </w:rPr>
        <w:t xml:space="preserve">uburbs  </w:t>
      </w:r>
    </w:p>
    <w:p w14:paraId="4069F319" w14:textId="45548F83" w:rsidR="002B73FC" w:rsidRPr="00DF1FE9" w:rsidRDefault="00762345" w:rsidP="001F45FD">
      <w:pPr>
        <w:pStyle w:val="NNBullets"/>
        <w:rPr>
          <w:rStyle w:val="normaltextrun"/>
          <w:rFonts w:ascii="Segoe UI" w:hAnsi="Segoe UI" w:cs="Segoe UI"/>
        </w:rPr>
      </w:pPr>
      <w:r w:rsidRPr="00DF1FE9">
        <w:rPr>
          <w:rStyle w:val="normaltextrun"/>
          <w:rFonts w:ascii="Segoe UI" w:hAnsi="Segoe UI" w:cs="Segoe UI"/>
        </w:rPr>
        <w:t>E</w:t>
      </w:r>
      <w:r w:rsidR="002B73FC" w:rsidRPr="00DF1FE9">
        <w:rPr>
          <w:rStyle w:val="normaltextrun"/>
          <w:rFonts w:ascii="Segoe UI" w:hAnsi="Segoe UI" w:cs="Segoe UI"/>
        </w:rPr>
        <w:t xml:space="preserve">xpand services in the </w:t>
      </w:r>
      <w:proofErr w:type="spellStart"/>
      <w:proofErr w:type="gramStart"/>
      <w:r w:rsidRPr="00DF1FE9">
        <w:rPr>
          <w:rStyle w:val="normaltextrun"/>
          <w:rFonts w:ascii="Segoe UI" w:hAnsi="Segoe UI" w:cs="Segoe UI"/>
        </w:rPr>
        <w:t>S</w:t>
      </w:r>
      <w:r w:rsidR="002B73FC" w:rsidRPr="00DF1FE9">
        <w:rPr>
          <w:rStyle w:val="normaltextrun"/>
          <w:rFonts w:ascii="Segoe UI" w:hAnsi="Segoe UI" w:cs="Segoe UI"/>
        </w:rPr>
        <w:t>outhtowns</w:t>
      </w:r>
      <w:proofErr w:type="spellEnd"/>
      <w:proofErr w:type="gramEnd"/>
      <w:r w:rsidR="002B73FC" w:rsidRPr="00DF1FE9">
        <w:rPr>
          <w:rStyle w:val="normaltextrun"/>
          <w:rFonts w:ascii="Segoe UI" w:hAnsi="Segoe UI" w:cs="Segoe UI"/>
        </w:rPr>
        <w:t xml:space="preserve">  </w:t>
      </w:r>
    </w:p>
    <w:p w14:paraId="3B9FECA9" w14:textId="2DB17A95" w:rsidR="002B73FC" w:rsidRPr="00DF1FE9" w:rsidRDefault="002B73FC" w:rsidP="001F45FD">
      <w:pPr>
        <w:pStyle w:val="NNBullets"/>
        <w:rPr>
          <w:rStyle w:val="normaltextrun"/>
          <w:rFonts w:ascii="Segoe UI" w:hAnsi="Segoe UI" w:cs="Segoe UI"/>
        </w:rPr>
      </w:pPr>
      <w:proofErr w:type="spellStart"/>
      <w:r w:rsidRPr="00DF1FE9">
        <w:rPr>
          <w:rStyle w:val="normaltextrun"/>
          <w:rFonts w:ascii="Segoe UI" w:hAnsi="Segoe UI" w:cs="Segoe UI"/>
        </w:rPr>
        <w:t>Southtowns</w:t>
      </w:r>
      <w:proofErr w:type="spellEnd"/>
      <w:r w:rsidRPr="00DF1FE9">
        <w:rPr>
          <w:rStyle w:val="normaltextrun"/>
          <w:rFonts w:ascii="Segoe UI" w:hAnsi="Segoe UI" w:cs="Segoe UI"/>
        </w:rPr>
        <w:t xml:space="preserve"> (Lackawanna, Hamburg, Orchard Park, East Aurora, Derby)</w:t>
      </w:r>
    </w:p>
    <w:p w14:paraId="0146DC6D" w14:textId="53B09FD3" w:rsidR="002B73FC" w:rsidRPr="00DF1FE9" w:rsidRDefault="002B73FC" w:rsidP="001F45FD">
      <w:pPr>
        <w:pStyle w:val="NNBullets"/>
        <w:rPr>
          <w:rStyle w:val="normaltextrun"/>
          <w:rFonts w:ascii="Segoe UI" w:hAnsi="Segoe UI" w:cs="Segoe UI"/>
        </w:rPr>
      </w:pPr>
      <w:proofErr w:type="spellStart"/>
      <w:r w:rsidRPr="00DF1FE9">
        <w:rPr>
          <w:rStyle w:val="normaltextrun"/>
          <w:rFonts w:ascii="Segoe UI" w:hAnsi="Segoe UI" w:cs="Segoe UI"/>
        </w:rPr>
        <w:t>Southtowns</w:t>
      </w:r>
      <w:proofErr w:type="spellEnd"/>
      <w:r w:rsidRPr="00DF1FE9">
        <w:rPr>
          <w:rStyle w:val="normaltextrun"/>
          <w:rFonts w:ascii="Segoe UI" w:hAnsi="Segoe UI" w:cs="Segoe UI"/>
        </w:rPr>
        <w:t xml:space="preserve"> </w:t>
      </w:r>
      <w:r w:rsidR="00762345" w:rsidRPr="00DF1FE9">
        <w:rPr>
          <w:rStyle w:val="normaltextrun"/>
          <w:rFonts w:ascii="Segoe UI" w:hAnsi="Segoe UI" w:cs="Segoe UI"/>
        </w:rPr>
        <w:t>r</w:t>
      </w:r>
      <w:r w:rsidRPr="00DF1FE9">
        <w:rPr>
          <w:rStyle w:val="normaltextrun"/>
          <w:rFonts w:ascii="Segoe UI" w:hAnsi="Segoe UI" w:cs="Segoe UI"/>
        </w:rPr>
        <w:t>egion</w:t>
      </w:r>
    </w:p>
    <w:p w14:paraId="1682EA96" w14:textId="394B7CD3"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Tift, other nature parks. Wider coverage on Grand Island</w:t>
      </w:r>
    </w:p>
    <w:p w14:paraId="376E3DAF" w14:textId="3EB88E59"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Marilla  </w:t>
      </w:r>
    </w:p>
    <w:p w14:paraId="1B41229A" w14:textId="00787AE3"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All  </w:t>
      </w:r>
    </w:p>
    <w:p w14:paraId="2CD93CC5" w14:textId="55F157D3"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More </w:t>
      </w:r>
      <w:proofErr w:type="spellStart"/>
      <w:r w:rsidR="00762345" w:rsidRPr="00DF1FE9">
        <w:rPr>
          <w:rStyle w:val="normaltextrun"/>
          <w:rFonts w:ascii="Segoe UI" w:hAnsi="Segoe UI" w:cs="Segoe UI"/>
        </w:rPr>
        <w:t>S</w:t>
      </w:r>
      <w:r w:rsidRPr="00DF1FE9">
        <w:rPr>
          <w:rStyle w:val="normaltextrun"/>
          <w:rFonts w:ascii="Segoe UI" w:hAnsi="Segoe UI" w:cs="Segoe UI"/>
        </w:rPr>
        <w:t>outhtowns</w:t>
      </w:r>
      <w:proofErr w:type="spellEnd"/>
      <w:r w:rsidRPr="00DF1FE9">
        <w:rPr>
          <w:rStyle w:val="normaltextrun"/>
          <w:rFonts w:ascii="Segoe UI" w:hAnsi="Segoe UI" w:cs="Segoe UI"/>
        </w:rPr>
        <w:t xml:space="preserve"> routes, restore </w:t>
      </w:r>
      <w:r w:rsidR="00762345" w:rsidRPr="00DF1FE9">
        <w:rPr>
          <w:rStyle w:val="normaltextrun"/>
          <w:rFonts w:ascii="Segoe UI" w:hAnsi="Segoe UI" w:cs="Segoe UI"/>
        </w:rPr>
        <w:t>R</w:t>
      </w:r>
      <w:r w:rsidRPr="00DF1FE9">
        <w:rPr>
          <w:rStyle w:val="normaltextrun"/>
          <w:rFonts w:ascii="Segoe UI" w:hAnsi="Segoe UI" w:cs="Segoe UI"/>
        </w:rPr>
        <w:t xml:space="preserve">oute 75  </w:t>
      </w:r>
    </w:p>
    <w:p w14:paraId="24FD2EB4" w14:textId="10779DC1"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Area near Williamsville North High School  </w:t>
      </w:r>
    </w:p>
    <w:p w14:paraId="1FF580C4" w14:textId="7C994D38"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Clarence; Williamsville Pediatric Center on Wehrle Dr   </w:t>
      </w:r>
    </w:p>
    <w:p w14:paraId="10DE1D8E" w14:textId="49E2ACE3"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Williamsville, Amherst, Clarence, and other suburban towns</w:t>
      </w:r>
    </w:p>
    <w:p w14:paraId="34209AD7" w14:textId="5057D251"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West Seneca </w:t>
      </w:r>
      <w:r w:rsidR="005B6745" w:rsidRPr="00DF1FE9">
        <w:rPr>
          <w:rStyle w:val="normaltextrun"/>
          <w:rFonts w:ascii="Segoe UI" w:hAnsi="Segoe UI" w:cs="Segoe UI"/>
        </w:rPr>
        <w:t>Depew</w:t>
      </w:r>
      <w:r w:rsidRPr="00DF1FE9">
        <w:rPr>
          <w:rStyle w:val="normaltextrun"/>
          <w:rFonts w:ascii="Segoe UI" w:hAnsi="Segoe UI" w:cs="Segoe UI"/>
        </w:rPr>
        <w:t xml:space="preserve">   </w:t>
      </w:r>
    </w:p>
    <w:p w14:paraId="61E1042B" w14:textId="6F7A58C7"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Hamburg area weekdays/weekends, specifically McKinley &amp; Bayview intersection</w:t>
      </w:r>
    </w:p>
    <w:p w14:paraId="1069CC33" w14:textId="0D282DE6"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Erie County has limits to the area of PAL </w:t>
      </w:r>
      <w:proofErr w:type="gramStart"/>
      <w:r w:rsidRPr="00DF1FE9">
        <w:rPr>
          <w:rStyle w:val="normaltextrun"/>
          <w:rFonts w:ascii="Segoe UI" w:hAnsi="Segoe UI" w:cs="Segoe UI"/>
        </w:rPr>
        <w:t>utilization</w:t>
      </w:r>
      <w:proofErr w:type="gramEnd"/>
      <w:r w:rsidRPr="00DF1FE9">
        <w:rPr>
          <w:rStyle w:val="normaltextrun"/>
          <w:rFonts w:ascii="Segoe UI" w:hAnsi="Segoe UI" w:cs="Segoe UI"/>
        </w:rPr>
        <w:t xml:space="preserve">  </w:t>
      </w:r>
    </w:p>
    <w:p w14:paraId="45CB8D8E" w14:textId="7A16065E"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Suburbs  </w:t>
      </w:r>
    </w:p>
    <w:p w14:paraId="2D024FF0" w14:textId="50767C6E"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525 Oliver Street and other places in Tonawanda</w:t>
      </w:r>
    </w:p>
    <w:p w14:paraId="4CC16B60" w14:textId="4805DBA5"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lastRenderedPageBreak/>
        <w:t xml:space="preserve">County Parks - not just once a year, Bills </w:t>
      </w:r>
      <w:r w:rsidR="005B6745">
        <w:rPr>
          <w:rStyle w:val="normaltextrun"/>
          <w:rFonts w:ascii="Segoe UI" w:hAnsi="Segoe UI" w:cs="Segoe UI"/>
        </w:rPr>
        <w:t>g</w:t>
      </w:r>
      <w:r w:rsidRPr="00DF1FE9">
        <w:rPr>
          <w:rStyle w:val="normaltextrun"/>
          <w:rFonts w:ascii="Segoe UI" w:hAnsi="Segoe UI" w:cs="Segoe UI"/>
        </w:rPr>
        <w:t xml:space="preserve">ame- love to see the drop off in a different location, Maple Road on the </w:t>
      </w:r>
      <w:proofErr w:type="gramStart"/>
      <w:r w:rsidRPr="00DF1FE9">
        <w:rPr>
          <w:rStyle w:val="normaltextrun"/>
          <w:rFonts w:ascii="Segoe UI" w:hAnsi="Segoe UI" w:cs="Segoe UI"/>
        </w:rPr>
        <w:t>weekends</w:t>
      </w:r>
      <w:proofErr w:type="gramEnd"/>
    </w:p>
    <w:p w14:paraId="6DCC3506" w14:textId="7E97BE79" w:rsidR="002B73FC" w:rsidRPr="00DF1FE9" w:rsidRDefault="00762345" w:rsidP="00DA4AB6">
      <w:pPr>
        <w:pStyle w:val="NN03"/>
        <w:rPr>
          <w:rStyle w:val="normaltextrun"/>
          <w:rFonts w:ascii="Segoe UI" w:hAnsi="Segoe UI" w:cs="Segoe UI"/>
        </w:rPr>
      </w:pPr>
      <w:r w:rsidRPr="00DF1FE9">
        <w:rPr>
          <w:rStyle w:val="normaltextrun"/>
          <w:rFonts w:ascii="Segoe UI" w:hAnsi="Segoe UI" w:cs="Segoe UI"/>
        </w:rPr>
        <w:t>Other Comments</w:t>
      </w:r>
    </w:p>
    <w:p w14:paraId="1E73180D" w14:textId="2680B0CF" w:rsidR="00762345" w:rsidRPr="00DF1FE9" w:rsidRDefault="00762345" w:rsidP="00762345">
      <w:pPr>
        <w:pStyle w:val="NNBullets"/>
        <w:rPr>
          <w:rStyle w:val="normaltextrun"/>
          <w:rFonts w:ascii="Segoe UI" w:hAnsi="Segoe UI" w:cs="Segoe UI"/>
        </w:rPr>
      </w:pPr>
      <w:r w:rsidRPr="00DF1FE9">
        <w:rPr>
          <w:rStyle w:val="normaltextrun"/>
          <w:rFonts w:ascii="Segoe UI" w:hAnsi="Segoe UI" w:cs="Segoe UI"/>
        </w:rPr>
        <w:t xml:space="preserve">PAL service shouldn't be tied to fixed route schedules (ex. Hamburg on the weekends) and expand to 1.5 miles from a stop.  </w:t>
      </w:r>
    </w:p>
    <w:p w14:paraId="4E1B2103" w14:textId="64E95040" w:rsidR="002B73FC" w:rsidRPr="00DF1FE9" w:rsidRDefault="00762345" w:rsidP="001F45FD">
      <w:pPr>
        <w:pStyle w:val="NNBullets"/>
        <w:rPr>
          <w:rStyle w:val="normaltextrun"/>
          <w:rFonts w:ascii="Segoe UI" w:hAnsi="Segoe UI" w:cs="Segoe UI"/>
        </w:rPr>
      </w:pPr>
      <w:r w:rsidRPr="7C727D86">
        <w:rPr>
          <w:rStyle w:val="normaltextrun"/>
          <w:rFonts w:ascii="Segoe UI" w:hAnsi="Segoe UI" w:cs="Segoe UI"/>
        </w:rPr>
        <w:t>K</w:t>
      </w:r>
      <w:r w:rsidR="002B73FC" w:rsidRPr="7C727D86">
        <w:rPr>
          <w:rStyle w:val="normaltextrun"/>
          <w:rFonts w:ascii="Segoe UI" w:hAnsi="Segoe UI" w:cs="Segoe UI"/>
        </w:rPr>
        <w:t>eep people with disabilities in mind and make sure that paratransit riders stay updated</w:t>
      </w:r>
      <w:r w:rsidR="19DE4D45" w:rsidRPr="7C727D86">
        <w:rPr>
          <w:rStyle w:val="normaltextrun"/>
          <w:rFonts w:ascii="Segoe UI" w:hAnsi="Segoe UI" w:cs="Segoe UI"/>
        </w:rPr>
        <w:t>.</w:t>
      </w:r>
      <w:r w:rsidR="002B73FC" w:rsidRPr="7C727D86">
        <w:rPr>
          <w:rStyle w:val="normaltextrun"/>
          <w:rFonts w:ascii="Segoe UI" w:hAnsi="Segoe UI" w:cs="Segoe UI"/>
        </w:rPr>
        <w:t xml:space="preserve">  </w:t>
      </w:r>
    </w:p>
    <w:p w14:paraId="01CE5745" w14:textId="481B8E7B"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Give some PAL/</w:t>
      </w:r>
      <w:r w:rsidR="00762345" w:rsidRPr="00DF1FE9">
        <w:rPr>
          <w:rStyle w:val="normaltextrun"/>
          <w:rFonts w:ascii="Segoe UI" w:hAnsi="Segoe UI" w:cs="Segoe UI"/>
        </w:rPr>
        <w:t>b</w:t>
      </w:r>
      <w:r w:rsidRPr="00DF1FE9">
        <w:rPr>
          <w:rStyle w:val="normaltextrun"/>
          <w:rFonts w:ascii="Segoe UI" w:hAnsi="Segoe UI" w:cs="Segoe UI"/>
        </w:rPr>
        <w:t xml:space="preserve">us service to us on weekends in Cheektowaga Old Union and Union </w:t>
      </w:r>
      <w:r w:rsidR="00762345" w:rsidRPr="00DF1FE9">
        <w:rPr>
          <w:rStyle w:val="normaltextrun"/>
          <w:rFonts w:ascii="Segoe UI" w:hAnsi="Segoe UI" w:cs="Segoe UI"/>
        </w:rPr>
        <w:t>R</w:t>
      </w:r>
      <w:r w:rsidRPr="00DF1FE9">
        <w:rPr>
          <w:rStyle w:val="normaltextrun"/>
          <w:rFonts w:ascii="Segoe UI" w:hAnsi="Segoe UI" w:cs="Segoe UI"/>
        </w:rPr>
        <w:t xml:space="preserve">d area.  </w:t>
      </w:r>
    </w:p>
    <w:p w14:paraId="63F6AA1C" w14:textId="6D6FA87F"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Pickups should be late as 12am since some night events end at 10-11 pm</w:t>
      </w:r>
      <w:r w:rsidR="5F7CA216" w:rsidRPr="7C727D86">
        <w:rPr>
          <w:rStyle w:val="normaltextrun"/>
          <w:rFonts w:ascii="Segoe UI" w:hAnsi="Segoe UI" w:cs="Segoe UI"/>
        </w:rPr>
        <w:t>.</w:t>
      </w:r>
      <w:r w:rsidRPr="7C727D86">
        <w:rPr>
          <w:rStyle w:val="normaltextrun"/>
          <w:rFonts w:ascii="Segoe UI" w:hAnsi="Segoe UI" w:cs="Segoe UI"/>
        </w:rPr>
        <w:t xml:space="preserve">   </w:t>
      </w:r>
    </w:p>
    <w:p w14:paraId="08E8EF49" w14:textId="1AE91E4E" w:rsidR="002B73FC" w:rsidRPr="00DF1FE9" w:rsidRDefault="00762345" w:rsidP="001F45FD">
      <w:pPr>
        <w:pStyle w:val="NNBullets"/>
        <w:rPr>
          <w:rStyle w:val="normaltextrun"/>
          <w:rFonts w:ascii="Segoe UI" w:hAnsi="Segoe UI" w:cs="Segoe UI"/>
        </w:rPr>
      </w:pPr>
      <w:r w:rsidRPr="7C727D86">
        <w:rPr>
          <w:rStyle w:val="normaltextrun"/>
          <w:rFonts w:ascii="Segoe UI" w:hAnsi="Segoe UI" w:cs="Segoe UI"/>
        </w:rPr>
        <w:t xml:space="preserve">Thank you </w:t>
      </w:r>
      <w:r w:rsidR="002B73FC" w:rsidRPr="7C727D86">
        <w:rPr>
          <w:rStyle w:val="normaltextrun"/>
          <w:rFonts w:ascii="Segoe UI" w:hAnsi="Segoe UI" w:cs="Segoe UI"/>
        </w:rPr>
        <w:t xml:space="preserve">for finally getting the </w:t>
      </w:r>
      <w:proofErr w:type="spellStart"/>
      <w:r w:rsidRPr="7C727D86">
        <w:rPr>
          <w:rStyle w:val="normaltextrun"/>
          <w:rFonts w:ascii="Segoe UI" w:hAnsi="Segoe UI" w:cs="Segoe UI"/>
        </w:rPr>
        <w:t>MetGo</w:t>
      </w:r>
      <w:proofErr w:type="spellEnd"/>
      <w:r w:rsidRPr="7C727D86">
        <w:rPr>
          <w:rStyle w:val="normaltextrun"/>
          <w:rFonts w:ascii="Segoe UI" w:hAnsi="Segoe UI" w:cs="Segoe UI"/>
        </w:rPr>
        <w:t xml:space="preserve"> </w:t>
      </w:r>
      <w:r w:rsidR="002B73FC" w:rsidRPr="7C727D86">
        <w:rPr>
          <w:rStyle w:val="normaltextrun"/>
          <w:rFonts w:ascii="Segoe UI" w:hAnsi="Segoe UI" w:cs="Segoe UI"/>
        </w:rPr>
        <w:t>system working</w:t>
      </w:r>
      <w:r w:rsidR="471A5721" w:rsidRPr="7C727D86">
        <w:rPr>
          <w:rStyle w:val="normaltextrun"/>
          <w:rFonts w:ascii="Segoe UI" w:hAnsi="Segoe UI" w:cs="Segoe UI"/>
        </w:rPr>
        <w:t>.</w:t>
      </w:r>
      <w:r w:rsidR="002B73FC" w:rsidRPr="7C727D86">
        <w:rPr>
          <w:rStyle w:val="normaltextrun"/>
          <w:rFonts w:ascii="Segoe UI" w:hAnsi="Segoe UI" w:cs="Segoe UI"/>
        </w:rPr>
        <w:t xml:space="preserve">    </w:t>
      </w:r>
    </w:p>
    <w:p w14:paraId="6B307857" w14:textId="52225867"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It could be helpful to have a pilot of the study</w:t>
      </w:r>
      <w:r w:rsidR="647A9685" w:rsidRPr="7C727D86">
        <w:rPr>
          <w:rStyle w:val="normaltextrun"/>
          <w:rFonts w:ascii="Segoe UI" w:hAnsi="Segoe UI" w:cs="Segoe UI"/>
        </w:rPr>
        <w:t>.</w:t>
      </w:r>
      <w:r w:rsidRPr="7C727D86">
        <w:rPr>
          <w:rStyle w:val="normaltextrun"/>
          <w:rFonts w:ascii="Segoe UI" w:hAnsi="Segoe UI" w:cs="Segoe UI"/>
        </w:rPr>
        <w:t xml:space="preserve">   </w:t>
      </w:r>
    </w:p>
    <w:p w14:paraId="3D85A3FB" w14:textId="1B80DA5C" w:rsidR="002B73FC" w:rsidRPr="00DF1FE9" w:rsidRDefault="00DD30BE" w:rsidP="001F45FD">
      <w:pPr>
        <w:pStyle w:val="NNBullets"/>
        <w:rPr>
          <w:rStyle w:val="normaltextrun"/>
          <w:rFonts w:ascii="Segoe UI" w:hAnsi="Segoe UI" w:cs="Segoe UI"/>
        </w:rPr>
      </w:pPr>
      <w:r w:rsidRPr="7C727D86">
        <w:rPr>
          <w:rStyle w:val="normaltextrun"/>
          <w:rFonts w:ascii="Segoe UI" w:hAnsi="Segoe UI" w:cs="Segoe UI"/>
        </w:rPr>
        <w:t>The fareboxes and how to use them and make it easy to understand</w:t>
      </w:r>
      <w:r w:rsidR="5984FBB1" w:rsidRPr="7C727D86">
        <w:rPr>
          <w:rStyle w:val="normaltextrun"/>
          <w:rFonts w:ascii="Segoe UI" w:hAnsi="Segoe UI" w:cs="Segoe UI"/>
        </w:rPr>
        <w:t>.</w:t>
      </w:r>
      <w:r w:rsidRPr="7C727D86">
        <w:rPr>
          <w:rStyle w:val="normaltextrun"/>
          <w:rFonts w:ascii="Segoe UI" w:hAnsi="Segoe UI" w:cs="Segoe UI"/>
        </w:rPr>
        <w:t xml:space="preserve">  </w:t>
      </w:r>
    </w:p>
    <w:p w14:paraId="4AF0B01F" w14:textId="272DC476" w:rsidR="002B73FC" w:rsidRPr="00DF1FE9" w:rsidRDefault="00762345" w:rsidP="001F45FD">
      <w:pPr>
        <w:pStyle w:val="NNBullets"/>
        <w:rPr>
          <w:rStyle w:val="normaltextrun"/>
          <w:rFonts w:ascii="Segoe UI" w:hAnsi="Segoe UI" w:cs="Segoe UI"/>
        </w:rPr>
      </w:pPr>
      <w:r w:rsidRPr="7C727D86">
        <w:rPr>
          <w:rStyle w:val="normaltextrun"/>
          <w:rFonts w:ascii="Segoe UI" w:hAnsi="Segoe UI" w:cs="Segoe UI"/>
        </w:rPr>
        <w:t>N</w:t>
      </w:r>
      <w:r w:rsidR="002B73FC" w:rsidRPr="7C727D86">
        <w:rPr>
          <w:rStyle w:val="normaltextrun"/>
          <w:rFonts w:ascii="Segoe UI" w:hAnsi="Segoe UI" w:cs="Segoe UI"/>
        </w:rPr>
        <w:t xml:space="preserve">o/limited bus routes in the </w:t>
      </w:r>
      <w:proofErr w:type="gramStart"/>
      <w:r w:rsidR="002B73FC" w:rsidRPr="7C727D86">
        <w:rPr>
          <w:rStyle w:val="normaltextrun"/>
          <w:rFonts w:ascii="Segoe UI" w:hAnsi="Segoe UI" w:cs="Segoe UI"/>
        </w:rPr>
        <w:t>suburbs</w:t>
      </w:r>
      <w:proofErr w:type="gramEnd"/>
      <w:r w:rsidR="002B73FC" w:rsidRPr="7C727D86">
        <w:rPr>
          <w:rStyle w:val="normaltextrun"/>
          <w:rFonts w:ascii="Segoe UI" w:hAnsi="Segoe UI" w:cs="Segoe UI"/>
        </w:rPr>
        <w:t xml:space="preserve"> limits housing and employment options. It also limits access to services for the disabled</w:t>
      </w:r>
      <w:r w:rsidR="33F31E64" w:rsidRPr="7C727D86">
        <w:rPr>
          <w:rStyle w:val="normaltextrun"/>
          <w:rFonts w:ascii="Segoe UI" w:hAnsi="Segoe UI" w:cs="Segoe UI"/>
        </w:rPr>
        <w:t>.</w:t>
      </w:r>
      <w:r w:rsidR="002B73FC" w:rsidRPr="7C727D86">
        <w:rPr>
          <w:rStyle w:val="normaltextrun"/>
          <w:rFonts w:ascii="Segoe UI" w:hAnsi="Segoe UI" w:cs="Segoe UI"/>
        </w:rPr>
        <w:t xml:space="preserve">  </w:t>
      </w:r>
    </w:p>
    <w:p w14:paraId="0EA16A3C" w14:textId="61AC9BFE" w:rsidR="002B73FC" w:rsidRPr="00DF1FE9" w:rsidRDefault="001F45FD" w:rsidP="001F45FD">
      <w:pPr>
        <w:pStyle w:val="NNBullets"/>
        <w:rPr>
          <w:rStyle w:val="normaltextrun"/>
          <w:rFonts w:ascii="Segoe UI" w:hAnsi="Segoe UI" w:cs="Segoe UI"/>
        </w:rPr>
      </w:pPr>
      <w:r w:rsidRPr="7C727D86">
        <w:rPr>
          <w:rStyle w:val="normaltextrun"/>
          <w:rFonts w:ascii="Segoe UI" w:hAnsi="Segoe UI" w:cs="Segoe UI"/>
        </w:rPr>
        <w:t>I</w:t>
      </w:r>
      <w:r w:rsidR="002B73FC" w:rsidRPr="7C727D86">
        <w:rPr>
          <w:rStyle w:val="normaltextrun"/>
          <w:rFonts w:ascii="Segoe UI" w:hAnsi="Segoe UI" w:cs="Segoe UI"/>
        </w:rPr>
        <w:t>ncrease communication, and accuracies with schedule changes</w:t>
      </w:r>
      <w:r w:rsidR="1376AE93" w:rsidRPr="7C727D86">
        <w:rPr>
          <w:rStyle w:val="normaltextrun"/>
          <w:rFonts w:ascii="Segoe UI" w:hAnsi="Segoe UI" w:cs="Segoe UI"/>
        </w:rPr>
        <w:t>.</w:t>
      </w:r>
      <w:r w:rsidR="002B73FC" w:rsidRPr="7C727D86">
        <w:rPr>
          <w:rStyle w:val="normaltextrun"/>
          <w:rFonts w:ascii="Segoe UI" w:hAnsi="Segoe UI" w:cs="Segoe UI"/>
        </w:rPr>
        <w:t xml:space="preserve"> </w:t>
      </w:r>
    </w:p>
    <w:p w14:paraId="61753286" w14:textId="3DF97BB3"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Logistics when it comes to the amount of time someone is on the PAL vehicle; some drive passed destinations to return later.  </w:t>
      </w:r>
    </w:p>
    <w:p w14:paraId="68201765" w14:textId="707477EC"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Wait times, accountability to where rides are and how late they are running</w:t>
      </w:r>
      <w:r w:rsidR="4AC1607D" w:rsidRPr="7C727D86">
        <w:rPr>
          <w:rStyle w:val="normaltextrun"/>
          <w:rFonts w:ascii="Segoe UI" w:hAnsi="Segoe UI" w:cs="Segoe UI"/>
        </w:rPr>
        <w:t>.</w:t>
      </w:r>
      <w:r w:rsidRPr="7C727D86">
        <w:rPr>
          <w:rStyle w:val="normaltextrun"/>
          <w:rFonts w:ascii="Segoe UI" w:hAnsi="Segoe UI" w:cs="Segoe UI"/>
        </w:rPr>
        <w:t xml:space="preserve">   </w:t>
      </w:r>
    </w:p>
    <w:p w14:paraId="322E59EE" w14:textId="7BF24CBF"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Greater candor about the metrics used to determine which routes are limited would be helpful.     </w:t>
      </w:r>
    </w:p>
    <w:p w14:paraId="373CC9F1" w14:textId="48952F41"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t xml:space="preserve">Expanding the regular </w:t>
      </w:r>
      <w:r w:rsidR="00762345" w:rsidRPr="00DF1FE9">
        <w:rPr>
          <w:rStyle w:val="normaltextrun"/>
          <w:rFonts w:ascii="Segoe UI" w:hAnsi="Segoe UI" w:cs="Segoe UI"/>
        </w:rPr>
        <w:t xml:space="preserve">Route </w:t>
      </w:r>
      <w:r w:rsidRPr="00DF1FE9">
        <w:rPr>
          <w:rStyle w:val="normaltextrun"/>
          <w:rFonts w:ascii="Segoe UI" w:hAnsi="Segoe UI" w:cs="Segoe UI"/>
        </w:rPr>
        <w:t xml:space="preserve">49 </w:t>
      </w:r>
      <w:r w:rsidR="00762345" w:rsidRPr="00DF1FE9">
        <w:rPr>
          <w:rStyle w:val="normaltextrun"/>
          <w:rFonts w:ascii="Segoe UI" w:hAnsi="Segoe UI" w:cs="Segoe UI"/>
        </w:rPr>
        <w:t xml:space="preserve">bus </w:t>
      </w:r>
      <w:r w:rsidRPr="00DF1FE9">
        <w:rPr>
          <w:rStyle w:val="normaltextrun"/>
          <w:rFonts w:ascii="Segoe UI" w:hAnsi="Segoe UI" w:cs="Segoe UI"/>
        </w:rPr>
        <w:t>to go inbound on Maple and adding weekend service would allow my son more independence as he ages.</w:t>
      </w:r>
    </w:p>
    <w:p w14:paraId="321BEB28" w14:textId="7ED5DA43"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Unreliability (PAL user cannot use it as a reliable means of transportation to work)</w:t>
      </w:r>
      <w:r w:rsidR="7E53B97E" w:rsidRPr="7C727D86">
        <w:rPr>
          <w:rStyle w:val="normaltextrun"/>
          <w:rFonts w:ascii="Segoe UI" w:hAnsi="Segoe UI" w:cs="Segoe UI"/>
        </w:rPr>
        <w:t>.</w:t>
      </w:r>
      <w:r w:rsidRPr="7C727D86">
        <w:rPr>
          <w:rStyle w:val="normaltextrun"/>
          <w:rFonts w:ascii="Segoe UI" w:hAnsi="Segoe UI" w:cs="Segoe UI"/>
        </w:rPr>
        <w:t xml:space="preserve">   </w:t>
      </w:r>
    </w:p>
    <w:p w14:paraId="741937BE" w14:textId="54C5A5BA"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When service territories change, riders who are affected should continue to have service (a 'grand-father clause')</w:t>
      </w:r>
      <w:r w:rsidR="40829247" w:rsidRPr="7C727D86">
        <w:rPr>
          <w:rStyle w:val="normaltextrun"/>
          <w:rFonts w:ascii="Segoe UI" w:hAnsi="Segoe UI" w:cs="Segoe UI"/>
        </w:rPr>
        <w:t>.</w:t>
      </w:r>
    </w:p>
    <w:p w14:paraId="067C688A" w14:textId="1C5F9E3C"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Need the area expanded</w:t>
      </w:r>
      <w:r w:rsidR="2540A639" w:rsidRPr="7C727D86">
        <w:rPr>
          <w:rStyle w:val="normaltextrun"/>
          <w:rFonts w:ascii="Segoe UI" w:hAnsi="Segoe UI" w:cs="Segoe UI"/>
        </w:rPr>
        <w:t>.</w:t>
      </w:r>
      <w:r w:rsidRPr="7C727D86">
        <w:rPr>
          <w:rStyle w:val="normaltextrun"/>
          <w:rFonts w:ascii="Segoe UI" w:hAnsi="Segoe UI" w:cs="Segoe UI"/>
        </w:rPr>
        <w:t xml:space="preserve">  </w:t>
      </w:r>
    </w:p>
    <w:p w14:paraId="6DC33AFD" w14:textId="257975AE"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Low prices</w:t>
      </w:r>
      <w:r w:rsidR="6B75EFFB" w:rsidRPr="7C727D86">
        <w:rPr>
          <w:rStyle w:val="normaltextrun"/>
          <w:rFonts w:ascii="Segoe UI" w:hAnsi="Segoe UI" w:cs="Segoe UI"/>
        </w:rPr>
        <w:t>.</w:t>
      </w:r>
      <w:r w:rsidRPr="7C727D86">
        <w:rPr>
          <w:rStyle w:val="normaltextrun"/>
          <w:rFonts w:ascii="Segoe UI" w:hAnsi="Segoe UI" w:cs="Segoe UI"/>
        </w:rPr>
        <w:t xml:space="preserve">  </w:t>
      </w:r>
    </w:p>
    <w:p w14:paraId="75BAF956" w14:textId="4AD843C9" w:rsidR="002B73FC" w:rsidRPr="00DF1FE9" w:rsidRDefault="00762345" w:rsidP="001F45FD">
      <w:pPr>
        <w:pStyle w:val="NNBullets"/>
        <w:rPr>
          <w:rStyle w:val="normaltextrun"/>
          <w:rFonts w:ascii="Segoe UI" w:hAnsi="Segoe UI" w:cs="Segoe UI"/>
        </w:rPr>
      </w:pPr>
      <w:r w:rsidRPr="7C727D86">
        <w:rPr>
          <w:rStyle w:val="normaltextrun"/>
          <w:rFonts w:ascii="Segoe UI" w:hAnsi="Segoe UI" w:cs="Segoe UI"/>
        </w:rPr>
        <w:t>U</w:t>
      </w:r>
      <w:r w:rsidR="002B73FC" w:rsidRPr="7C727D86">
        <w:rPr>
          <w:rStyle w:val="normaltextrun"/>
          <w:rFonts w:ascii="Segoe UI" w:hAnsi="Segoe UI" w:cs="Segoe UI"/>
        </w:rPr>
        <w:t>se the opportunity to really study for change and be objective about expansion</w:t>
      </w:r>
      <w:r w:rsidR="1082EF85" w:rsidRPr="7C727D86">
        <w:rPr>
          <w:rStyle w:val="normaltextrun"/>
          <w:rFonts w:ascii="Segoe UI" w:hAnsi="Segoe UI" w:cs="Segoe UI"/>
        </w:rPr>
        <w:t>.</w:t>
      </w:r>
      <w:r w:rsidR="002B73FC" w:rsidRPr="7C727D86">
        <w:rPr>
          <w:rStyle w:val="normaltextrun"/>
          <w:rFonts w:ascii="Segoe UI" w:hAnsi="Segoe UI" w:cs="Segoe UI"/>
        </w:rPr>
        <w:t xml:space="preserve">   </w:t>
      </w:r>
    </w:p>
    <w:p w14:paraId="20FC5AFF" w14:textId="1B2ACD37"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More people might be able to attend these meetings if NFTA offered to waive the fee for the paratransit ride</w:t>
      </w:r>
      <w:r w:rsidR="1F277C44" w:rsidRPr="7C727D86">
        <w:rPr>
          <w:rStyle w:val="normaltextrun"/>
          <w:rFonts w:ascii="Segoe UI" w:hAnsi="Segoe UI" w:cs="Segoe UI"/>
        </w:rPr>
        <w:t>.</w:t>
      </w:r>
      <w:r w:rsidRPr="7C727D86">
        <w:rPr>
          <w:rStyle w:val="normaltextrun"/>
          <w:rFonts w:ascii="Segoe UI" w:hAnsi="Segoe UI" w:cs="Segoe UI"/>
        </w:rPr>
        <w:t xml:space="preserve">   </w:t>
      </w:r>
    </w:p>
    <w:p w14:paraId="0C3B9AC4" w14:textId="4522589B"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Extend Buffalo Metro</w:t>
      </w:r>
      <w:r w:rsidR="01F1FFE6" w:rsidRPr="7C727D86">
        <w:rPr>
          <w:rStyle w:val="normaltextrun"/>
          <w:rFonts w:ascii="Segoe UI" w:hAnsi="Segoe UI" w:cs="Segoe UI"/>
        </w:rPr>
        <w:t>.</w:t>
      </w:r>
      <w:r w:rsidRPr="7C727D86">
        <w:rPr>
          <w:rStyle w:val="normaltextrun"/>
          <w:rFonts w:ascii="Segoe UI" w:hAnsi="Segoe UI" w:cs="Segoe UI"/>
        </w:rPr>
        <w:t xml:space="preserve">  </w:t>
      </w:r>
    </w:p>
    <w:p w14:paraId="65AD1888" w14:textId="3E832716" w:rsidR="002B73FC" w:rsidRPr="00DF1FE9" w:rsidRDefault="002B73FC" w:rsidP="001F45FD">
      <w:pPr>
        <w:pStyle w:val="NNBullets"/>
        <w:rPr>
          <w:rStyle w:val="normaltextrun"/>
          <w:rFonts w:ascii="Segoe UI" w:hAnsi="Segoe UI" w:cs="Segoe UI"/>
        </w:rPr>
      </w:pPr>
      <w:r w:rsidRPr="7C727D86">
        <w:rPr>
          <w:rStyle w:val="normaltextrun"/>
          <w:rFonts w:ascii="Segoe UI" w:hAnsi="Segoe UI" w:cs="Segoe UI"/>
        </w:rPr>
        <w:t xml:space="preserve">PAL drivers should not have to </w:t>
      </w:r>
      <w:r w:rsidR="00762345" w:rsidRPr="7C727D86">
        <w:rPr>
          <w:rStyle w:val="normaltextrun"/>
          <w:rFonts w:ascii="Segoe UI" w:hAnsi="Segoe UI" w:cs="Segoe UI"/>
        </w:rPr>
        <w:t xml:space="preserve">move </w:t>
      </w:r>
      <w:r w:rsidRPr="7C727D86">
        <w:rPr>
          <w:rStyle w:val="normaltextrun"/>
          <w:rFonts w:ascii="Segoe UI" w:hAnsi="Segoe UI" w:cs="Segoe UI"/>
        </w:rPr>
        <w:t>or find new employment because a bus line is changed/terminated</w:t>
      </w:r>
      <w:r w:rsidR="55C7A909" w:rsidRPr="7C727D86">
        <w:rPr>
          <w:rStyle w:val="normaltextrun"/>
          <w:rFonts w:ascii="Segoe UI" w:hAnsi="Segoe UI" w:cs="Segoe UI"/>
        </w:rPr>
        <w:t>.</w:t>
      </w:r>
      <w:r w:rsidRPr="7C727D86">
        <w:rPr>
          <w:rStyle w:val="normaltextrun"/>
          <w:rFonts w:ascii="Segoe UI" w:hAnsi="Segoe UI" w:cs="Segoe UI"/>
        </w:rPr>
        <w:t xml:space="preserve"> </w:t>
      </w:r>
    </w:p>
    <w:p w14:paraId="3C93169D" w14:textId="6E1F0937" w:rsidR="002B73FC" w:rsidRPr="00DF1FE9" w:rsidRDefault="002B73FC" w:rsidP="001F45FD">
      <w:pPr>
        <w:pStyle w:val="NNBullets"/>
        <w:rPr>
          <w:rStyle w:val="normaltextrun"/>
          <w:rFonts w:ascii="Segoe UI" w:hAnsi="Segoe UI" w:cs="Segoe UI"/>
        </w:rPr>
      </w:pPr>
      <w:r w:rsidRPr="00DF1FE9">
        <w:rPr>
          <w:rStyle w:val="normaltextrun"/>
          <w:rFonts w:ascii="Segoe UI" w:hAnsi="Segoe UI" w:cs="Segoe UI"/>
        </w:rPr>
        <w:lastRenderedPageBreak/>
        <w:t xml:space="preserve">Expand weekend availability during the morning hours.   </w:t>
      </w:r>
    </w:p>
    <w:p w14:paraId="382ED4E2" w14:textId="29AC1C63" w:rsidR="00CC7F4D" w:rsidRPr="00DF1FE9" w:rsidRDefault="00CC7F4D" w:rsidP="00DA4AB6">
      <w:pPr>
        <w:pStyle w:val="NN03"/>
        <w:rPr>
          <w:rStyle w:val="eop"/>
          <w:rFonts w:ascii="Segoe UI" w:hAnsi="Segoe UI" w:cs="Segoe UI"/>
        </w:rPr>
      </w:pPr>
      <w:r w:rsidRPr="00DF1FE9">
        <w:rPr>
          <w:rStyle w:val="normaltextrun"/>
          <w:rFonts w:ascii="Segoe UI" w:hAnsi="Segoe UI" w:cs="Segoe UI"/>
        </w:rPr>
        <w:t xml:space="preserve">Appendix A: Meeting </w:t>
      </w:r>
      <w:r w:rsidR="005A1A2C">
        <w:rPr>
          <w:rStyle w:val="normaltextrun"/>
          <w:rFonts w:ascii="Segoe UI" w:hAnsi="Segoe UI" w:cs="Segoe UI"/>
        </w:rPr>
        <w:t>Participants</w:t>
      </w:r>
      <w:r w:rsidRPr="00DF1FE9">
        <w:rPr>
          <w:rStyle w:val="eop"/>
          <w:rFonts w:ascii="Segoe UI" w:hAnsi="Segoe UI" w:cs="Segoe UI"/>
          <w:color w:val="3E4345"/>
          <w:sz w:val="22"/>
          <w:szCs w:val="22"/>
        </w:rPr>
        <w:t> </w:t>
      </w:r>
    </w:p>
    <w:p w14:paraId="372A37E8" w14:textId="5296E26F" w:rsidR="00CC7F4D" w:rsidRPr="00DF1FE9" w:rsidRDefault="0079470B" w:rsidP="00DA4AB6">
      <w:pPr>
        <w:pStyle w:val="NN04"/>
        <w:rPr>
          <w:rFonts w:ascii="Segoe UI" w:hAnsi="Segoe UI" w:cs="Segoe UI"/>
        </w:rPr>
      </w:pPr>
      <w:r w:rsidRPr="00DF1FE9">
        <w:rPr>
          <w:rFonts w:ascii="Segoe UI" w:hAnsi="Segoe UI" w:cs="Segoe UI"/>
        </w:rPr>
        <w:t xml:space="preserve">Attendees </w:t>
      </w:r>
    </w:p>
    <w:p w14:paraId="4693A3B6" w14:textId="77777777" w:rsidR="00C87495" w:rsidRDefault="00C87495" w:rsidP="00DA4AB6">
      <w:pPr>
        <w:pStyle w:val="NNBullets"/>
        <w:rPr>
          <w:rFonts w:ascii="Segoe UI" w:hAnsi="Segoe UI" w:cs="Segoe UI"/>
        </w:rPr>
        <w:sectPr w:rsidR="00C87495" w:rsidSect="00D52EE0">
          <w:headerReference w:type="default" r:id="rId12"/>
          <w:footerReference w:type="default" r:id="rId13"/>
          <w:headerReference w:type="first" r:id="rId14"/>
          <w:pgSz w:w="12240" w:h="15840" w:code="1"/>
          <w:pgMar w:top="1800" w:right="1800" w:bottom="1800" w:left="1800" w:header="720" w:footer="720" w:gutter="0"/>
          <w:pgNumType w:start="1" w:chapStyle="1"/>
          <w:cols w:space="720"/>
          <w:titlePg/>
          <w:docGrid w:linePitch="360"/>
        </w:sectPr>
      </w:pPr>
    </w:p>
    <w:p w14:paraId="4BD090A5" w14:textId="77777777" w:rsidR="00A321B4" w:rsidRPr="00DF1FE9" w:rsidRDefault="00A321B4" w:rsidP="00DA4AB6">
      <w:pPr>
        <w:pStyle w:val="NNBullets"/>
        <w:rPr>
          <w:rFonts w:ascii="Segoe UI" w:hAnsi="Segoe UI" w:cs="Segoe UI"/>
        </w:rPr>
      </w:pPr>
      <w:r w:rsidRPr="00DF1FE9">
        <w:rPr>
          <w:rFonts w:ascii="Segoe UI" w:hAnsi="Segoe UI" w:cs="Segoe UI"/>
        </w:rPr>
        <w:t xml:space="preserve">Mike </w:t>
      </w:r>
      <w:proofErr w:type="spellStart"/>
      <w:r w:rsidRPr="00DF1FE9">
        <w:rPr>
          <w:rFonts w:ascii="Segoe UI" w:hAnsi="Segoe UI" w:cs="Segoe UI"/>
        </w:rPr>
        <w:t>Billoni</w:t>
      </w:r>
      <w:proofErr w:type="spellEnd"/>
    </w:p>
    <w:p w14:paraId="1B49F564" w14:textId="77777777" w:rsidR="00A321B4" w:rsidRPr="00DF1FE9" w:rsidRDefault="00A321B4" w:rsidP="00DA4AB6">
      <w:pPr>
        <w:pStyle w:val="NNBullets"/>
        <w:rPr>
          <w:rFonts w:ascii="Segoe UI" w:hAnsi="Segoe UI" w:cs="Segoe UI"/>
        </w:rPr>
      </w:pPr>
      <w:r w:rsidRPr="00DF1FE9">
        <w:rPr>
          <w:rFonts w:ascii="Segoe UI" w:hAnsi="Segoe UI" w:cs="Segoe UI"/>
        </w:rPr>
        <w:t>Hannah Brecher</w:t>
      </w:r>
    </w:p>
    <w:p w14:paraId="7F57C2EF" w14:textId="77777777" w:rsidR="00A321B4" w:rsidRPr="00DF1FE9" w:rsidRDefault="00A321B4" w:rsidP="00DA4AB6">
      <w:pPr>
        <w:pStyle w:val="NNBullets"/>
        <w:rPr>
          <w:rFonts w:ascii="Segoe UI" w:hAnsi="Segoe UI" w:cs="Segoe UI"/>
        </w:rPr>
      </w:pPr>
      <w:r w:rsidRPr="00DF1FE9">
        <w:rPr>
          <w:rFonts w:ascii="Segoe UI" w:hAnsi="Segoe UI" w:cs="Segoe UI"/>
        </w:rPr>
        <w:t>Elizabeth Brinkworth</w:t>
      </w:r>
    </w:p>
    <w:p w14:paraId="64DE4136" w14:textId="77777777" w:rsidR="00A321B4" w:rsidRPr="00DF1FE9" w:rsidRDefault="00A321B4" w:rsidP="00DA4AB6">
      <w:pPr>
        <w:pStyle w:val="NNBullets"/>
        <w:rPr>
          <w:rFonts w:ascii="Segoe UI" w:hAnsi="Segoe UI" w:cs="Segoe UI"/>
        </w:rPr>
      </w:pPr>
      <w:r w:rsidRPr="00DF1FE9">
        <w:rPr>
          <w:rFonts w:ascii="Segoe UI" w:hAnsi="Segoe UI" w:cs="Segoe UI"/>
        </w:rPr>
        <w:t>Christa Brown</w:t>
      </w:r>
    </w:p>
    <w:p w14:paraId="3D788E28" w14:textId="77777777" w:rsidR="00A321B4" w:rsidRPr="00DF1FE9" w:rsidRDefault="00A321B4" w:rsidP="00DA4AB6">
      <w:pPr>
        <w:pStyle w:val="NNBullets"/>
        <w:rPr>
          <w:rFonts w:ascii="Segoe UI" w:hAnsi="Segoe UI" w:cs="Segoe UI"/>
        </w:rPr>
      </w:pPr>
      <w:r w:rsidRPr="00DF1FE9">
        <w:rPr>
          <w:rFonts w:ascii="Segoe UI" w:hAnsi="Segoe UI" w:cs="Segoe UI"/>
        </w:rPr>
        <w:t>Jill Bryant</w:t>
      </w:r>
    </w:p>
    <w:p w14:paraId="54F270B1" w14:textId="77777777" w:rsidR="00A321B4" w:rsidRPr="00DF1FE9" w:rsidRDefault="00A321B4" w:rsidP="00DA4AB6">
      <w:pPr>
        <w:pStyle w:val="NNBullets"/>
        <w:rPr>
          <w:rFonts w:ascii="Segoe UI" w:hAnsi="Segoe UI" w:cs="Segoe UI"/>
        </w:rPr>
      </w:pPr>
      <w:r w:rsidRPr="00DF1FE9">
        <w:rPr>
          <w:rFonts w:ascii="Segoe UI" w:hAnsi="Segoe UI" w:cs="Segoe UI"/>
        </w:rPr>
        <w:t>Giuseppina Bugenhagen</w:t>
      </w:r>
    </w:p>
    <w:p w14:paraId="73DA202C" w14:textId="77777777" w:rsidR="00A321B4" w:rsidRDefault="00A321B4" w:rsidP="00DA4AB6">
      <w:pPr>
        <w:pStyle w:val="NNBullets"/>
        <w:rPr>
          <w:rFonts w:ascii="Segoe UI" w:hAnsi="Segoe UI" w:cs="Segoe UI"/>
        </w:rPr>
      </w:pPr>
      <w:r w:rsidRPr="00DF1FE9">
        <w:rPr>
          <w:rFonts w:ascii="Segoe UI" w:hAnsi="Segoe UI" w:cs="Segoe UI"/>
        </w:rPr>
        <w:t>Frank Cammarata</w:t>
      </w:r>
    </w:p>
    <w:p w14:paraId="0F9E7164" w14:textId="43A30ADF" w:rsidR="008A23F1" w:rsidRPr="00DF1FE9" w:rsidRDefault="008A23F1" w:rsidP="00DA4AB6">
      <w:pPr>
        <w:pStyle w:val="NNBullets"/>
        <w:rPr>
          <w:rFonts w:ascii="Segoe UI" w:hAnsi="Segoe UI" w:cs="Segoe UI"/>
        </w:rPr>
      </w:pPr>
      <w:r>
        <w:rPr>
          <w:rFonts w:ascii="Segoe UI" w:hAnsi="Segoe UI" w:cs="Segoe UI"/>
        </w:rPr>
        <w:t xml:space="preserve">Linda </w:t>
      </w:r>
      <w:proofErr w:type="spellStart"/>
      <w:r>
        <w:rPr>
          <w:rFonts w:ascii="Segoe UI" w:hAnsi="Segoe UI" w:cs="Segoe UI"/>
        </w:rPr>
        <w:t>Caminsky</w:t>
      </w:r>
      <w:proofErr w:type="spellEnd"/>
    </w:p>
    <w:p w14:paraId="12112B14" w14:textId="77777777" w:rsidR="00A321B4" w:rsidRPr="00DF1FE9" w:rsidRDefault="00A321B4" w:rsidP="00DA4AB6">
      <w:pPr>
        <w:pStyle w:val="NNBullets"/>
        <w:rPr>
          <w:rFonts w:ascii="Segoe UI" w:hAnsi="Segoe UI" w:cs="Segoe UI"/>
        </w:rPr>
      </w:pPr>
      <w:r w:rsidRPr="00DF1FE9">
        <w:rPr>
          <w:rFonts w:ascii="Segoe UI" w:hAnsi="Segoe UI" w:cs="Segoe UI"/>
        </w:rPr>
        <w:t>Mindy Cervoni</w:t>
      </w:r>
    </w:p>
    <w:p w14:paraId="737CAA21" w14:textId="77777777" w:rsidR="004129E4" w:rsidRDefault="004129E4" w:rsidP="00DA4AB6">
      <w:pPr>
        <w:pStyle w:val="NNBullets"/>
        <w:rPr>
          <w:rFonts w:ascii="Segoe UI" w:hAnsi="Segoe UI" w:cs="Segoe UI"/>
        </w:rPr>
      </w:pPr>
      <w:r>
        <w:rPr>
          <w:rFonts w:ascii="Segoe UI" w:hAnsi="Segoe UI" w:cs="Segoe UI"/>
        </w:rPr>
        <w:t>Linda Christopher</w:t>
      </w:r>
    </w:p>
    <w:p w14:paraId="37AE51BE" w14:textId="7A644374" w:rsidR="00A321B4" w:rsidRPr="00DF1FE9" w:rsidRDefault="00A321B4" w:rsidP="00DA4AB6">
      <w:pPr>
        <w:pStyle w:val="NNBullets"/>
        <w:rPr>
          <w:rFonts w:ascii="Segoe UI" w:hAnsi="Segoe UI" w:cs="Segoe UI"/>
        </w:rPr>
      </w:pPr>
      <w:r w:rsidRPr="00DF1FE9">
        <w:rPr>
          <w:rFonts w:ascii="Segoe UI" w:hAnsi="Segoe UI" w:cs="Segoe UI"/>
        </w:rPr>
        <w:t>Israel Cruz</w:t>
      </w:r>
    </w:p>
    <w:p w14:paraId="3582B7B2" w14:textId="77777777" w:rsidR="00A321B4" w:rsidRPr="00DF1FE9" w:rsidRDefault="00A321B4" w:rsidP="00DA4AB6">
      <w:pPr>
        <w:pStyle w:val="NNBullets"/>
        <w:rPr>
          <w:rFonts w:ascii="Segoe UI" w:hAnsi="Segoe UI" w:cs="Segoe UI"/>
        </w:rPr>
      </w:pPr>
      <w:r w:rsidRPr="00DF1FE9">
        <w:rPr>
          <w:rFonts w:ascii="Segoe UI" w:hAnsi="Segoe UI" w:cs="Segoe UI"/>
        </w:rPr>
        <w:t>Shanell Davis</w:t>
      </w:r>
    </w:p>
    <w:p w14:paraId="72CE010D" w14:textId="77777777" w:rsidR="00A321B4" w:rsidRPr="00DF1FE9" w:rsidRDefault="00A321B4" w:rsidP="00DA4AB6">
      <w:pPr>
        <w:pStyle w:val="NNBullets"/>
        <w:rPr>
          <w:rFonts w:ascii="Segoe UI" w:hAnsi="Segoe UI" w:cs="Segoe UI"/>
        </w:rPr>
      </w:pPr>
      <w:r w:rsidRPr="00DF1FE9">
        <w:rPr>
          <w:rFonts w:ascii="Segoe UI" w:hAnsi="Segoe UI" w:cs="Segoe UI"/>
        </w:rPr>
        <w:t>Margo Downey</w:t>
      </w:r>
    </w:p>
    <w:p w14:paraId="640B444F" w14:textId="77777777" w:rsidR="00A321B4" w:rsidRPr="00DF1FE9" w:rsidRDefault="00A321B4" w:rsidP="00DA4AB6">
      <w:pPr>
        <w:pStyle w:val="NNBullets"/>
        <w:rPr>
          <w:rFonts w:ascii="Segoe UI" w:hAnsi="Segoe UI" w:cs="Segoe UI"/>
        </w:rPr>
      </w:pPr>
      <w:proofErr w:type="spellStart"/>
      <w:r w:rsidRPr="00DF1FE9">
        <w:rPr>
          <w:rFonts w:ascii="Segoe UI" w:hAnsi="Segoe UI" w:cs="Segoe UI"/>
        </w:rPr>
        <w:t>Wafa</w:t>
      </w:r>
      <w:proofErr w:type="spellEnd"/>
      <w:r w:rsidRPr="00DF1FE9">
        <w:rPr>
          <w:rFonts w:ascii="Segoe UI" w:hAnsi="Segoe UI" w:cs="Segoe UI"/>
        </w:rPr>
        <w:t xml:space="preserve"> Dubashi</w:t>
      </w:r>
    </w:p>
    <w:p w14:paraId="1F487CD1" w14:textId="77777777" w:rsidR="00A321B4" w:rsidRPr="00DF1FE9" w:rsidRDefault="00A321B4" w:rsidP="00DA4AB6">
      <w:pPr>
        <w:pStyle w:val="NNBullets"/>
        <w:rPr>
          <w:rFonts w:ascii="Segoe UI" w:hAnsi="Segoe UI" w:cs="Segoe UI"/>
        </w:rPr>
      </w:pPr>
      <w:r w:rsidRPr="00DF1FE9">
        <w:rPr>
          <w:rFonts w:ascii="Segoe UI" w:hAnsi="Segoe UI" w:cs="Segoe UI"/>
        </w:rPr>
        <w:t>Andrew Dugan</w:t>
      </w:r>
    </w:p>
    <w:p w14:paraId="3AE929E7" w14:textId="4A6E29A6" w:rsidR="00A321B4" w:rsidRPr="00DF1FE9" w:rsidRDefault="00A321B4" w:rsidP="00DA4AB6">
      <w:pPr>
        <w:pStyle w:val="NNBullets"/>
        <w:rPr>
          <w:rFonts w:ascii="Segoe UI" w:hAnsi="Segoe UI" w:cs="Segoe UI"/>
        </w:rPr>
      </w:pPr>
      <w:r w:rsidRPr="00DF1FE9">
        <w:rPr>
          <w:rFonts w:ascii="Segoe UI" w:hAnsi="Segoe UI" w:cs="Segoe UI"/>
        </w:rPr>
        <w:t>Ian Foley</w:t>
      </w:r>
    </w:p>
    <w:p w14:paraId="6AC2699E" w14:textId="77777777" w:rsidR="00B70C03" w:rsidRDefault="00B70C03" w:rsidP="00DA4AB6">
      <w:pPr>
        <w:pStyle w:val="NNBullets"/>
        <w:rPr>
          <w:rFonts w:ascii="Segoe UI" w:hAnsi="Segoe UI" w:cs="Segoe UI"/>
        </w:rPr>
      </w:pPr>
      <w:r>
        <w:rPr>
          <w:rFonts w:ascii="Segoe UI" w:hAnsi="Segoe UI" w:cs="Segoe UI"/>
        </w:rPr>
        <w:t>Richard Fritz</w:t>
      </w:r>
    </w:p>
    <w:p w14:paraId="1DF963CD" w14:textId="142BAE17" w:rsidR="00A321B4" w:rsidRPr="00DF1FE9" w:rsidRDefault="00A321B4" w:rsidP="00DA4AB6">
      <w:pPr>
        <w:pStyle w:val="NNBullets"/>
        <w:rPr>
          <w:rFonts w:ascii="Segoe UI" w:hAnsi="Segoe UI" w:cs="Segoe UI"/>
        </w:rPr>
      </w:pPr>
      <w:r w:rsidRPr="00DF1FE9">
        <w:rPr>
          <w:rFonts w:ascii="Segoe UI" w:hAnsi="Segoe UI" w:cs="Segoe UI"/>
        </w:rPr>
        <w:t>Douglas Funke</w:t>
      </w:r>
    </w:p>
    <w:p w14:paraId="037683FF" w14:textId="77777777" w:rsidR="00A321B4" w:rsidRPr="00DF1FE9" w:rsidRDefault="00A321B4" w:rsidP="00DA4AB6">
      <w:pPr>
        <w:pStyle w:val="NNBullets"/>
        <w:rPr>
          <w:rFonts w:ascii="Segoe UI" w:hAnsi="Segoe UI" w:cs="Segoe UI"/>
        </w:rPr>
      </w:pPr>
      <w:r w:rsidRPr="00DF1FE9">
        <w:rPr>
          <w:rFonts w:ascii="Segoe UI" w:hAnsi="Segoe UI" w:cs="Segoe UI"/>
        </w:rPr>
        <w:t>Robert Giannetti</w:t>
      </w:r>
    </w:p>
    <w:p w14:paraId="74B27CEA" w14:textId="77777777" w:rsidR="00A321B4" w:rsidRPr="00DF1FE9" w:rsidRDefault="00A321B4" w:rsidP="00DA4AB6">
      <w:pPr>
        <w:pStyle w:val="NNBullets"/>
        <w:rPr>
          <w:rFonts w:ascii="Segoe UI" w:hAnsi="Segoe UI" w:cs="Segoe UI"/>
        </w:rPr>
      </w:pPr>
      <w:r w:rsidRPr="00DF1FE9">
        <w:rPr>
          <w:rFonts w:ascii="Segoe UI" w:hAnsi="Segoe UI" w:cs="Segoe UI"/>
        </w:rPr>
        <w:t>Jeanette Grimaldi</w:t>
      </w:r>
    </w:p>
    <w:p w14:paraId="2F6BDE1D" w14:textId="77777777" w:rsidR="0080329F" w:rsidRDefault="0080329F" w:rsidP="00DA4AB6">
      <w:pPr>
        <w:pStyle w:val="NNBullets"/>
        <w:rPr>
          <w:rFonts w:ascii="Segoe UI" w:hAnsi="Segoe UI" w:cs="Segoe UI"/>
        </w:rPr>
      </w:pPr>
      <w:r>
        <w:rPr>
          <w:rFonts w:ascii="Segoe UI" w:hAnsi="Segoe UI" w:cs="Segoe UI"/>
        </w:rPr>
        <w:t>Linda Groat</w:t>
      </w:r>
    </w:p>
    <w:p w14:paraId="7E6F0E72" w14:textId="66E30CB8" w:rsidR="00A321B4" w:rsidRPr="00DF1FE9" w:rsidRDefault="00A321B4" w:rsidP="00DA4AB6">
      <w:pPr>
        <w:pStyle w:val="NNBullets"/>
        <w:rPr>
          <w:rFonts w:ascii="Segoe UI" w:hAnsi="Segoe UI" w:cs="Segoe UI"/>
        </w:rPr>
      </w:pPr>
      <w:r w:rsidRPr="00DF1FE9">
        <w:rPr>
          <w:rFonts w:ascii="Segoe UI" w:hAnsi="Segoe UI" w:cs="Segoe UI"/>
        </w:rPr>
        <w:t>Krisan Hahn</w:t>
      </w:r>
    </w:p>
    <w:p w14:paraId="058A2BC5" w14:textId="77777777" w:rsidR="00A321B4" w:rsidRPr="00DF1FE9" w:rsidRDefault="00A321B4" w:rsidP="00DA4AB6">
      <w:pPr>
        <w:pStyle w:val="NNBullets"/>
        <w:rPr>
          <w:rFonts w:ascii="Segoe UI" w:hAnsi="Segoe UI" w:cs="Segoe UI"/>
        </w:rPr>
      </w:pPr>
      <w:r w:rsidRPr="00DF1FE9">
        <w:rPr>
          <w:rFonts w:ascii="Segoe UI" w:hAnsi="Segoe UI" w:cs="Segoe UI"/>
        </w:rPr>
        <w:t>Janet Harrison</w:t>
      </w:r>
    </w:p>
    <w:p w14:paraId="20BDDDE4" w14:textId="77777777" w:rsidR="00A321B4" w:rsidRPr="00DF1FE9" w:rsidRDefault="00A321B4" w:rsidP="00DA4AB6">
      <w:pPr>
        <w:pStyle w:val="NNBullets"/>
        <w:rPr>
          <w:rFonts w:ascii="Segoe UI" w:hAnsi="Segoe UI" w:cs="Segoe UI"/>
        </w:rPr>
      </w:pPr>
      <w:r w:rsidRPr="00DF1FE9">
        <w:rPr>
          <w:rFonts w:ascii="Segoe UI" w:hAnsi="Segoe UI" w:cs="Segoe UI"/>
        </w:rPr>
        <w:t>Hilary Helfinstine</w:t>
      </w:r>
    </w:p>
    <w:p w14:paraId="2EF62595" w14:textId="77777777" w:rsidR="00A321B4" w:rsidRPr="00DF1FE9" w:rsidRDefault="00A321B4" w:rsidP="00DA4AB6">
      <w:pPr>
        <w:pStyle w:val="NNBullets"/>
        <w:rPr>
          <w:rFonts w:ascii="Segoe UI" w:hAnsi="Segoe UI" w:cs="Segoe UI"/>
        </w:rPr>
      </w:pPr>
      <w:r w:rsidRPr="00DF1FE9">
        <w:rPr>
          <w:rFonts w:ascii="Segoe UI" w:hAnsi="Segoe UI" w:cs="Segoe UI"/>
        </w:rPr>
        <w:t>Chari Himmelsbach</w:t>
      </w:r>
    </w:p>
    <w:p w14:paraId="340C8FFC" w14:textId="77777777" w:rsidR="00A321B4" w:rsidRPr="00DF1FE9" w:rsidRDefault="00A321B4" w:rsidP="00DA4AB6">
      <w:pPr>
        <w:pStyle w:val="NNBullets"/>
        <w:rPr>
          <w:rFonts w:ascii="Segoe UI" w:hAnsi="Segoe UI" w:cs="Segoe UI"/>
        </w:rPr>
      </w:pPr>
      <w:r w:rsidRPr="00DF1FE9">
        <w:rPr>
          <w:rFonts w:ascii="Segoe UI" w:hAnsi="Segoe UI" w:cs="Segoe UI"/>
        </w:rPr>
        <w:t>Chaunci Hinton</w:t>
      </w:r>
    </w:p>
    <w:p w14:paraId="13B4F670" w14:textId="77777777" w:rsidR="00092A52" w:rsidRDefault="00092A52" w:rsidP="00DA4AB6">
      <w:pPr>
        <w:pStyle w:val="NNBullets"/>
        <w:rPr>
          <w:rFonts w:ascii="Segoe UI" w:hAnsi="Segoe UI" w:cs="Segoe UI"/>
        </w:rPr>
      </w:pPr>
      <w:r>
        <w:rPr>
          <w:rFonts w:ascii="Segoe UI" w:hAnsi="Segoe UI" w:cs="Segoe UI"/>
        </w:rPr>
        <w:t>Erin Kavanagh</w:t>
      </w:r>
    </w:p>
    <w:p w14:paraId="6B82D9F4" w14:textId="1269EF26" w:rsidR="00A44453" w:rsidRDefault="00A44453" w:rsidP="00DA4AB6">
      <w:pPr>
        <w:pStyle w:val="NNBullets"/>
        <w:rPr>
          <w:rFonts w:ascii="Segoe UI" w:hAnsi="Segoe UI" w:cs="Segoe UI"/>
        </w:rPr>
      </w:pPr>
      <w:r>
        <w:rPr>
          <w:rFonts w:ascii="Segoe UI" w:hAnsi="Segoe UI" w:cs="Segoe UI"/>
        </w:rPr>
        <w:t>Erica Miller</w:t>
      </w:r>
    </w:p>
    <w:p w14:paraId="60FC7BA1" w14:textId="4DBE2C43" w:rsidR="00A321B4" w:rsidRPr="00DF1FE9" w:rsidRDefault="00A321B4" w:rsidP="00DA4AB6">
      <w:pPr>
        <w:pStyle w:val="NNBullets"/>
        <w:rPr>
          <w:rFonts w:ascii="Segoe UI" w:hAnsi="Segoe UI" w:cs="Segoe UI"/>
        </w:rPr>
      </w:pPr>
      <w:r w:rsidRPr="00DF1FE9">
        <w:rPr>
          <w:rFonts w:ascii="Segoe UI" w:hAnsi="Segoe UI" w:cs="Segoe UI"/>
        </w:rPr>
        <w:t>Julie Nelson</w:t>
      </w:r>
    </w:p>
    <w:p w14:paraId="511FBB76" w14:textId="77777777" w:rsidR="00A321B4" w:rsidRPr="00DF1FE9" w:rsidRDefault="00A321B4" w:rsidP="00DA4AB6">
      <w:pPr>
        <w:pStyle w:val="NNBullets"/>
        <w:rPr>
          <w:rFonts w:ascii="Segoe UI" w:hAnsi="Segoe UI" w:cs="Segoe UI"/>
        </w:rPr>
      </w:pPr>
      <w:r w:rsidRPr="00DF1FE9">
        <w:rPr>
          <w:rFonts w:ascii="Segoe UI" w:hAnsi="Segoe UI" w:cs="Segoe UI"/>
        </w:rPr>
        <w:t>Spectrum News</w:t>
      </w:r>
    </w:p>
    <w:p w14:paraId="49676DE4" w14:textId="77777777" w:rsidR="00A321B4" w:rsidRPr="00DF1FE9" w:rsidRDefault="00A321B4" w:rsidP="00DA4AB6">
      <w:pPr>
        <w:pStyle w:val="NNBullets"/>
        <w:rPr>
          <w:rFonts w:ascii="Segoe UI" w:hAnsi="Segoe UI" w:cs="Segoe UI"/>
        </w:rPr>
      </w:pPr>
      <w:r w:rsidRPr="00DF1FE9">
        <w:rPr>
          <w:rFonts w:ascii="Segoe UI" w:hAnsi="Segoe UI" w:cs="Segoe UI"/>
        </w:rPr>
        <w:t>Kevin O'Connor</w:t>
      </w:r>
    </w:p>
    <w:p w14:paraId="1FEF9D5F" w14:textId="77777777" w:rsidR="00A321B4" w:rsidRPr="00DF1FE9" w:rsidRDefault="00A321B4" w:rsidP="00DA4AB6">
      <w:pPr>
        <w:pStyle w:val="NNBullets"/>
        <w:rPr>
          <w:rFonts w:ascii="Segoe UI" w:hAnsi="Segoe UI" w:cs="Segoe UI"/>
        </w:rPr>
      </w:pPr>
      <w:r w:rsidRPr="00DF1FE9">
        <w:rPr>
          <w:rFonts w:ascii="Segoe UI" w:hAnsi="Segoe UI" w:cs="Segoe UI"/>
        </w:rPr>
        <w:t xml:space="preserve">Ellen </w:t>
      </w:r>
      <w:proofErr w:type="spellStart"/>
      <w:r w:rsidRPr="00DF1FE9">
        <w:rPr>
          <w:rFonts w:ascii="Segoe UI" w:hAnsi="Segoe UI" w:cs="Segoe UI"/>
        </w:rPr>
        <w:t>Pachioli</w:t>
      </w:r>
      <w:proofErr w:type="spellEnd"/>
    </w:p>
    <w:p w14:paraId="4674FB4F" w14:textId="77777777" w:rsidR="00A321B4" w:rsidRPr="00DF1FE9" w:rsidRDefault="00A321B4" w:rsidP="00DA4AB6">
      <w:pPr>
        <w:pStyle w:val="NNBullets"/>
        <w:rPr>
          <w:rFonts w:ascii="Segoe UI" w:hAnsi="Segoe UI" w:cs="Segoe UI"/>
        </w:rPr>
      </w:pPr>
      <w:r w:rsidRPr="00DF1FE9">
        <w:rPr>
          <w:rFonts w:ascii="Segoe UI" w:hAnsi="Segoe UI" w:cs="Segoe UI"/>
        </w:rPr>
        <w:t>Julie Phillipson</w:t>
      </w:r>
    </w:p>
    <w:p w14:paraId="10D9EF93" w14:textId="77777777" w:rsidR="00A321B4" w:rsidRDefault="00A321B4" w:rsidP="00DA4AB6">
      <w:pPr>
        <w:pStyle w:val="NNBullets"/>
        <w:rPr>
          <w:rFonts w:ascii="Segoe UI" w:hAnsi="Segoe UI" w:cs="Segoe UI"/>
        </w:rPr>
      </w:pPr>
      <w:r w:rsidRPr="00DF1FE9">
        <w:rPr>
          <w:rFonts w:ascii="Segoe UI" w:hAnsi="Segoe UI" w:cs="Segoe UI"/>
        </w:rPr>
        <w:t>Robert Pryor</w:t>
      </w:r>
    </w:p>
    <w:p w14:paraId="7A193AFC" w14:textId="4F22C39B" w:rsidR="00CD1540" w:rsidRPr="00DF1FE9" w:rsidRDefault="00CD1540" w:rsidP="00DA4AB6">
      <w:pPr>
        <w:pStyle w:val="NNBullets"/>
        <w:rPr>
          <w:rFonts w:ascii="Segoe UI" w:hAnsi="Segoe UI" w:cs="Segoe UI"/>
        </w:rPr>
      </w:pPr>
      <w:r>
        <w:rPr>
          <w:rFonts w:ascii="Segoe UI" w:hAnsi="Segoe UI" w:cs="Segoe UI"/>
        </w:rPr>
        <w:t>Sophia Roberts</w:t>
      </w:r>
    </w:p>
    <w:p w14:paraId="13C8A722" w14:textId="77777777" w:rsidR="00A321B4" w:rsidRPr="00DF1FE9" w:rsidRDefault="00A321B4" w:rsidP="00DA4AB6">
      <w:pPr>
        <w:pStyle w:val="NNBullets"/>
        <w:rPr>
          <w:rFonts w:ascii="Segoe UI" w:hAnsi="Segoe UI" w:cs="Segoe UI"/>
        </w:rPr>
      </w:pPr>
      <w:r w:rsidRPr="00DF1FE9">
        <w:rPr>
          <w:rFonts w:ascii="Segoe UI" w:hAnsi="Segoe UI" w:cs="Segoe UI"/>
        </w:rPr>
        <w:t>Mike Rogers</w:t>
      </w:r>
    </w:p>
    <w:p w14:paraId="13C076D5" w14:textId="77777777" w:rsidR="00A321B4" w:rsidRPr="00DF1FE9" w:rsidRDefault="00A321B4" w:rsidP="00DA4AB6">
      <w:pPr>
        <w:pStyle w:val="NNBullets"/>
        <w:rPr>
          <w:rFonts w:ascii="Segoe UI" w:hAnsi="Segoe UI" w:cs="Segoe UI"/>
        </w:rPr>
      </w:pPr>
      <w:proofErr w:type="spellStart"/>
      <w:r w:rsidRPr="00DF1FE9">
        <w:rPr>
          <w:rFonts w:ascii="Segoe UI" w:hAnsi="Segoe UI" w:cs="Segoe UI"/>
        </w:rPr>
        <w:t>Nickeisha</w:t>
      </w:r>
      <w:proofErr w:type="spellEnd"/>
      <w:r w:rsidRPr="00DF1FE9">
        <w:rPr>
          <w:rFonts w:ascii="Segoe UI" w:hAnsi="Segoe UI" w:cs="Segoe UI"/>
        </w:rPr>
        <w:t xml:space="preserve"> Rogers</w:t>
      </w:r>
    </w:p>
    <w:p w14:paraId="599B74B0" w14:textId="77777777" w:rsidR="00A321B4" w:rsidRPr="00DF1FE9" w:rsidRDefault="00A321B4" w:rsidP="00DA4AB6">
      <w:pPr>
        <w:pStyle w:val="NNBullets"/>
        <w:rPr>
          <w:rFonts w:ascii="Segoe UI" w:hAnsi="Segoe UI" w:cs="Segoe UI"/>
        </w:rPr>
      </w:pPr>
      <w:r w:rsidRPr="00DF1FE9">
        <w:rPr>
          <w:rFonts w:ascii="Segoe UI" w:hAnsi="Segoe UI" w:cs="Segoe UI"/>
        </w:rPr>
        <w:t>Melissa Sibley</w:t>
      </w:r>
    </w:p>
    <w:p w14:paraId="3BD85D54" w14:textId="77777777" w:rsidR="00A321B4" w:rsidRPr="00DF1FE9" w:rsidRDefault="00A321B4" w:rsidP="00DA4AB6">
      <w:pPr>
        <w:pStyle w:val="NNBullets"/>
        <w:rPr>
          <w:rFonts w:ascii="Segoe UI" w:hAnsi="Segoe UI" w:cs="Segoe UI"/>
        </w:rPr>
      </w:pPr>
      <w:r w:rsidRPr="00DF1FE9">
        <w:rPr>
          <w:rFonts w:ascii="Segoe UI" w:hAnsi="Segoe UI" w:cs="Segoe UI"/>
        </w:rPr>
        <w:t>Kate Simonds</w:t>
      </w:r>
    </w:p>
    <w:p w14:paraId="76812DBD" w14:textId="77777777" w:rsidR="00A321B4" w:rsidRPr="00DF1FE9" w:rsidRDefault="00A321B4" w:rsidP="00DA4AB6">
      <w:pPr>
        <w:pStyle w:val="NNBullets"/>
        <w:rPr>
          <w:rFonts w:ascii="Segoe UI" w:hAnsi="Segoe UI" w:cs="Segoe UI"/>
        </w:rPr>
      </w:pPr>
      <w:r w:rsidRPr="00DF1FE9">
        <w:rPr>
          <w:rFonts w:ascii="Segoe UI" w:hAnsi="Segoe UI" w:cs="Segoe UI"/>
        </w:rPr>
        <w:t>Stephanie Speaker</w:t>
      </w:r>
    </w:p>
    <w:p w14:paraId="6073AC2B" w14:textId="77777777" w:rsidR="004129E4" w:rsidRDefault="004129E4" w:rsidP="00DA4AB6">
      <w:pPr>
        <w:pStyle w:val="NNBullets"/>
        <w:rPr>
          <w:rFonts w:ascii="Segoe UI" w:hAnsi="Segoe UI" w:cs="Segoe UI"/>
        </w:rPr>
      </w:pPr>
      <w:r>
        <w:rPr>
          <w:rFonts w:ascii="Segoe UI" w:hAnsi="Segoe UI" w:cs="Segoe UI"/>
        </w:rPr>
        <w:t>Ann Steimer</w:t>
      </w:r>
    </w:p>
    <w:p w14:paraId="54C49DC6" w14:textId="0473904E" w:rsidR="00A321B4" w:rsidRPr="00DF1FE9" w:rsidRDefault="00A321B4" w:rsidP="00DA4AB6">
      <w:pPr>
        <w:pStyle w:val="NNBullets"/>
        <w:rPr>
          <w:rFonts w:ascii="Segoe UI" w:hAnsi="Segoe UI" w:cs="Segoe UI"/>
        </w:rPr>
      </w:pPr>
      <w:r w:rsidRPr="00DF1FE9">
        <w:rPr>
          <w:rFonts w:ascii="Segoe UI" w:hAnsi="Segoe UI" w:cs="Segoe UI"/>
        </w:rPr>
        <w:t>Connie Stives</w:t>
      </w:r>
    </w:p>
    <w:p w14:paraId="3D58AFF5" w14:textId="16877A3F" w:rsidR="00A321B4" w:rsidRPr="00CD1540" w:rsidRDefault="00A321B4" w:rsidP="00CD1540">
      <w:pPr>
        <w:pStyle w:val="NNBullets"/>
        <w:rPr>
          <w:rFonts w:ascii="Segoe UI" w:hAnsi="Segoe UI" w:cs="Segoe UI"/>
        </w:rPr>
      </w:pPr>
      <w:r w:rsidRPr="00DF1FE9">
        <w:rPr>
          <w:rFonts w:ascii="Segoe UI" w:hAnsi="Segoe UI" w:cs="Segoe UI"/>
        </w:rPr>
        <w:t>Emyle Watkins</w:t>
      </w:r>
    </w:p>
    <w:p w14:paraId="0E631190" w14:textId="77777777" w:rsidR="00A321B4" w:rsidRDefault="00A321B4" w:rsidP="00DA4AB6">
      <w:pPr>
        <w:pStyle w:val="NNBullets"/>
        <w:rPr>
          <w:rFonts w:ascii="Segoe UI" w:hAnsi="Segoe UI" w:cs="Segoe UI"/>
        </w:rPr>
      </w:pPr>
      <w:r w:rsidRPr="00DF1FE9">
        <w:rPr>
          <w:rFonts w:ascii="Segoe UI" w:hAnsi="Segoe UI" w:cs="Segoe UI"/>
        </w:rPr>
        <w:t>Taryn Wilde</w:t>
      </w:r>
    </w:p>
    <w:p w14:paraId="705D6084" w14:textId="36D8BD44" w:rsidR="00092A52" w:rsidRPr="00DF1FE9" w:rsidRDefault="00092A52" w:rsidP="00DA4AB6">
      <w:pPr>
        <w:pStyle w:val="NNBullets"/>
        <w:rPr>
          <w:rFonts w:ascii="Segoe UI" w:hAnsi="Segoe UI" w:cs="Segoe UI"/>
        </w:rPr>
      </w:pPr>
      <w:r>
        <w:rPr>
          <w:rFonts w:ascii="Segoe UI" w:hAnsi="Segoe UI" w:cs="Segoe UI"/>
        </w:rPr>
        <w:t>Justin Wright</w:t>
      </w:r>
    </w:p>
    <w:p w14:paraId="28FC51B7" w14:textId="77777777" w:rsidR="00C87495" w:rsidRDefault="00C87495" w:rsidP="00762345">
      <w:pPr>
        <w:pStyle w:val="NN04"/>
        <w:rPr>
          <w:rFonts w:ascii="Segoe UI" w:hAnsi="Segoe UI" w:cs="Segoe UI"/>
        </w:rPr>
        <w:sectPr w:rsidR="00C87495" w:rsidSect="00D52EE0">
          <w:type w:val="continuous"/>
          <w:pgSz w:w="12240" w:h="15840" w:code="1"/>
          <w:pgMar w:top="1800" w:right="1800" w:bottom="1800" w:left="1800" w:header="720" w:footer="720" w:gutter="0"/>
          <w:pgNumType w:start="1" w:chapStyle="1"/>
          <w:cols w:num="2" w:space="720"/>
          <w:titlePg/>
          <w:docGrid w:linePitch="360"/>
        </w:sectPr>
      </w:pPr>
    </w:p>
    <w:p w14:paraId="5B3B75EC" w14:textId="77777777" w:rsidR="005A1A2C" w:rsidRPr="00DF1FE9" w:rsidRDefault="005A1A2C" w:rsidP="005A1A2C">
      <w:pPr>
        <w:pStyle w:val="NN04"/>
        <w:rPr>
          <w:rFonts w:ascii="Segoe UI" w:hAnsi="Segoe UI" w:cs="Segoe UI"/>
        </w:rPr>
      </w:pPr>
      <w:r>
        <w:rPr>
          <w:rFonts w:ascii="Segoe UI" w:hAnsi="Segoe UI" w:cs="Segoe UI"/>
        </w:rPr>
        <w:t xml:space="preserve">ASL </w:t>
      </w:r>
      <w:r w:rsidRPr="00DF1FE9">
        <w:rPr>
          <w:rFonts w:ascii="Segoe UI" w:hAnsi="Segoe UI" w:cs="Segoe UI"/>
        </w:rPr>
        <w:t>Interpreters</w:t>
      </w:r>
    </w:p>
    <w:p w14:paraId="1327BD99" w14:textId="77777777" w:rsidR="005A1A2C" w:rsidRPr="00DF1FE9" w:rsidRDefault="005A1A2C" w:rsidP="005A1A2C">
      <w:pPr>
        <w:pStyle w:val="NNBullets"/>
        <w:rPr>
          <w:rFonts w:ascii="Segoe UI" w:hAnsi="Segoe UI" w:cs="Segoe UI"/>
        </w:rPr>
      </w:pPr>
      <w:r w:rsidRPr="00DF1FE9">
        <w:rPr>
          <w:rFonts w:ascii="Segoe UI" w:hAnsi="Segoe UI" w:cs="Segoe UI"/>
        </w:rPr>
        <w:t>Miriam Lerner</w:t>
      </w:r>
    </w:p>
    <w:p w14:paraId="76A14868" w14:textId="77777777" w:rsidR="005A1A2C" w:rsidRPr="00DF1FE9" w:rsidRDefault="005A1A2C" w:rsidP="005A1A2C">
      <w:pPr>
        <w:pStyle w:val="NNBullets"/>
        <w:rPr>
          <w:rFonts w:ascii="Segoe UI" w:hAnsi="Segoe UI" w:cs="Segoe UI"/>
        </w:rPr>
      </w:pPr>
      <w:r w:rsidRPr="30D035D0">
        <w:rPr>
          <w:rFonts w:ascii="Segoe UI" w:hAnsi="Segoe UI" w:cs="Segoe UI"/>
        </w:rPr>
        <w:t>Ruann Larson</w:t>
      </w:r>
    </w:p>
    <w:p w14:paraId="4E57F457" w14:textId="38290B68" w:rsidR="00762345" w:rsidRPr="00DF1FE9" w:rsidRDefault="00762345" w:rsidP="00762345">
      <w:pPr>
        <w:pStyle w:val="NN04"/>
        <w:rPr>
          <w:rFonts w:ascii="Segoe UI" w:hAnsi="Segoe UI" w:cs="Segoe UI"/>
        </w:rPr>
      </w:pPr>
      <w:r w:rsidRPr="00DF1FE9">
        <w:rPr>
          <w:rFonts w:ascii="Segoe UI" w:hAnsi="Segoe UI" w:cs="Segoe UI"/>
        </w:rPr>
        <w:lastRenderedPageBreak/>
        <w:t>NFTA</w:t>
      </w:r>
    </w:p>
    <w:p w14:paraId="1F457FCE" w14:textId="22896E36" w:rsidR="00762345" w:rsidRPr="00DF1FE9" w:rsidRDefault="00762345" w:rsidP="00762345">
      <w:pPr>
        <w:pStyle w:val="NNBullets"/>
        <w:rPr>
          <w:rFonts w:ascii="Segoe UI" w:hAnsi="Segoe UI" w:cs="Segoe UI"/>
        </w:rPr>
      </w:pPr>
      <w:r w:rsidRPr="4CF92295">
        <w:rPr>
          <w:rFonts w:ascii="Segoe UI" w:hAnsi="Segoe UI" w:cs="Segoe UI"/>
        </w:rPr>
        <w:t>Dejuan Hardy</w:t>
      </w:r>
      <w:r w:rsidR="191D948A" w:rsidRPr="4CF92295">
        <w:rPr>
          <w:rFonts w:ascii="Segoe UI" w:hAnsi="Segoe UI" w:cs="Segoe UI"/>
        </w:rPr>
        <w:t>, NFTA</w:t>
      </w:r>
    </w:p>
    <w:p w14:paraId="4844BF47" w14:textId="4FD15E9C" w:rsidR="00762345" w:rsidRPr="00DF1FE9" w:rsidRDefault="00762345" w:rsidP="00762345">
      <w:pPr>
        <w:pStyle w:val="NNBullets"/>
        <w:rPr>
          <w:rFonts w:ascii="Segoe UI" w:hAnsi="Segoe UI" w:cs="Segoe UI"/>
        </w:rPr>
      </w:pPr>
      <w:r w:rsidRPr="4CF92295">
        <w:rPr>
          <w:rFonts w:ascii="Segoe UI" w:hAnsi="Segoe UI" w:cs="Segoe UI"/>
        </w:rPr>
        <w:t xml:space="preserve">Holly </w:t>
      </w:r>
      <w:proofErr w:type="spellStart"/>
      <w:r w:rsidRPr="4CF92295">
        <w:rPr>
          <w:rFonts w:ascii="Segoe UI" w:hAnsi="Segoe UI" w:cs="Segoe UI"/>
        </w:rPr>
        <w:t>Nidell</w:t>
      </w:r>
      <w:proofErr w:type="spellEnd"/>
      <w:r w:rsidR="1CA895E3" w:rsidRPr="4CF92295">
        <w:rPr>
          <w:rFonts w:ascii="Segoe UI" w:hAnsi="Segoe UI" w:cs="Segoe UI"/>
        </w:rPr>
        <w:t>, NFTA</w:t>
      </w:r>
    </w:p>
    <w:p w14:paraId="106ADE8A" w14:textId="166427A2" w:rsidR="00762345" w:rsidRPr="00DF1FE9" w:rsidRDefault="00762345" w:rsidP="00762345">
      <w:pPr>
        <w:pStyle w:val="NNBullets"/>
        <w:rPr>
          <w:rFonts w:ascii="Segoe UI" w:hAnsi="Segoe UI" w:cs="Segoe UI"/>
        </w:rPr>
      </w:pPr>
      <w:r w:rsidRPr="4CF92295">
        <w:rPr>
          <w:rFonts w:ascii="Segoe UI" w:hAnsi="Segoe UI" w:cs="Segoe UI"/>
        </w:rPr>
        <w:t>James Morrell</w:t>
      </w:r>
      <w:r w:rsidR="722642B9" w:rsidRPr="4CF92295">
        <w:rPr>
          <w:rFonts w:ascii="Segoe UI" w:hAnsi="Segoe UI" w:cs="Segoe UI"/>
        </w:rPr>
        <w:t>, NFTA</w:t>
      </w:r>
    </w:p>
    <w:p w14:paraId="6EE7FC24" w14:textId="63063554" w:rsidR="00762345" w:rsidRPr="00DF1FE9" w:rsidRDefault="00762345" w:rsidP="00762345">
      <w:pPr>
        <w:pStyle w:val="NNBullets"/>
        <w:rPr>
          <w:rFonts w:ascii="Segoe UI" w:hAnsi="Segoe UI" w:cs="Segoe UI"/>
        </w:rPr>
      </w:pPr>
      <w:r w:rsidRPr="4CF92295">
        <w:rPr>
          <w:rFonts w:ascii="Segoe UI" w:hAnsi="Segoe UI" w:cs="Segoe UI"/>
        </w:rPr>
        <w:t>Nadine Chalmers</w:t>
      </w:r>
      <w:r w:rsidR="7B2627F6" w:rsidRPr="4CF92295">
        <w:rPr>
          <w:rFonts w:ascii="Segoe UI" w:hAnsi="Segoe UI" w:cs="Segoe UI"/>
        </w:rPr>
        <w:t>, NFTA</w:t>
      </w:r>
    </w:p>
    <w:p w14:paraId="54C0F121" w14:textId="4E6023B0" w:rsidR="00762345" w:rsidRPr="00DF1FE9" w:rsidRDefault="00762345" w:rsidP="00762345">
      <w:pPr>
        <w:pStyle w:val="NNBullets"/>
        <w:rPr>
          <w:rFonts w:ascii="Segoe UI" w:hAnsi="Segoe UI" w:cs="Segoe UI"/>
        </w:rPr>
      </w:pPr>
      <w:r w:rsidRPr="4CF92295">
        <w:rPr>
          <w:rFonts w:ascii="Segoe UI" w:hAnsi="Segoe UI" w:cs="Segoe UI"/>
        </w:rPr>
        <w:t>Omar Campuzano</w:t>
      </w:r>
      <w:r w:rsidR="5DB3B872" w:rsidRPr="4CF92295">
        <w:rPr>
          <w:rFonts w:ascii="Segoe UI" w:hAnsi="Segoe UI" w:cs="Segoe UI"/>
        </w:rPr>
        <w:t>, NFTA</w:t>
      </w:r>
    </w:p>
    <w:p w14:paraId="08EF692A" w14:textId="11BACC60" w:rsidR="00762345" w:rsidRPr="00DF1FE9" w:rsidRDefault="00762345" w:rsidP="00762345">
      <w:pPr>
        <w:pStyle w:val="NNBullets"/>
        <w:rPr>
          <w:rFonts w:ascii="Segoe UI" w:hAnsi="Segoe UI" w:cs="Segoe UI"/>
        </w:rPr>
      </w:pPr>
      <w:r w:rsidRPr="4CF92295">
        <w:rPr>
          <w:rFonts w:ascii="Segoe UI" w:hAnsi="Segoe UI" w:cs="Segoe UI"/>
        </w:rPr>
        <w:t>Patricia Wiseman</w:t>
      </w:r>
      <w:r w:rsidR="0E45E69E" w:rsidRPr="4CF92295">
        <w:rPr>
          <w:rFonts w:ascii="Segoe UI" w:hAnsi="Segoe UI" w:cs="Segoe UI"/>
        </w:rPr>
        <w:t>, NFTA</w:t>
      </w:r>
    </w:p>
    <w:p w14:paraId="63A2327E" w14:textId="1A786F08" w:rsidR="00762345" w:rsidRPr="00DF1FE9" w:rsidRDefault="00762345" w:rsidP="00762345">
      <w:pPr>
        <w:pStyle w:val="NNBullets"/>
        <w:rPr>
          <w:rFonts w:ascii="Segoe UI" w:hAnsi="Segoe UI" w:cs="Segoe UI"/>
        </w:rPr>
      </w:pPr>
      <w:r w:rsidRPr="4CF92295">
        <w:rPr>
          <w:rFonts w:ascii="Segoe UI" w:hAnsi="Segoe UI" w:cs="Segoe UI"/>
        </w:rPr>
        <w:t>Rachel Maloney</w:t>
      </w:r>
      <w:r w:rsidR="765340FF" w:rsidRPr="4CF92295">
        <w:rPr>
          <w:rFonts w:ascii="Segoe UI" w:hAnsi="Segoe UI" w:cs="Segoe UI"/>
        </w:rPr>
        <w:t>, NFTA</w:t>
      </w:r>
    </w:p>
    <w:p w14:paraId="6077FB7D" w14:textId="6D4AC221" w:rsidR="00762345" w:rsidRPr="00DF1FE9" w:rsidRDefault="00762345" w:rsidP="00762345">
      <w:pPr>
        <w:pStyle w:val="NNBullets"/>
        <w:rPr>
          <w:rFonts w:ascii="Segoe UI" w:hAnsi="Segoe UI" w:cs="Segoe UI"/>
        </w:rPr>
      </w:pPr>
      <w:r w:rsidRPr="4CF92295">
        <w:rPr>
          <w:rFonts w:ascii="Segoe UI" w:hAnsi="Segoe UI" w:cs="Segoe UI"/>
        </w:rPr>
        <w:t>Rob Jones</w:t>
      </w:r>
      <w:r w:rsidR="09CB36D0" w:rsidRPr="4CF92295">
        <w:rPr>
          <w:rFonts w:ascii="Segoe UI" w:hAnsi="Segoe UI" w:cs="Segoe UI"/>
        </w:rPr>
        <w:t>, NFTA</w:t>
      </w:r>
    </w:p>
    <w:p w14:paraId="75F7E3F1" w14:textId="7F0CAC74" w:rsidR="00762345" w:rsidRPr="00DF1FE9" w:rsidRDefault="00762345" w:rsidP="00762345">
      <w:pPr>
        <w:pStyle w:val="NNBullets"/>
        <w:rPr>
          <w:rFonts w:ascii="Segoe UI" w:hAnsi="Segoe UI" w:cs="Segoe UI"/>
        </w:rPr>
      </w:pPr>
      <w:r w:rsidRPr="4CF92295">
        <w:rPr>
          <w:rFonts w:ascii="Segoe UI" w:hAnsi="Segoe UI" w:cs="Segoe UI"/>
        </w:rPr>
        <w:t>Sadie Kratt</w:t>
      </w:r>
      <w:r w:rsidR="720AB358" w:rsidRPr="4CF92295">
        <w:rPr>
          <w:rFonts w:ascii="Segoe UI" w:hAnsi="Segoe UI" w:cs="Segoe UI"/>
        </w:rPr>
        <w:t>, NFTA</w:t>
      </w:r>
    </w:p>
    <w:p w14:paraId="41F08638" w14:textId="2C4EC445" w:rsidR="00762345" w:rsidRDefault="00762345" w:rsidP="00762345">
      <w:pPr>
        <w:pStyle w:val="NNBullets"/>
        <w:rPr>
          <w:rFonts w:ascii="Segoe UI" w:hAnsi="Segoe UI" w:cs="Segoe UI"/>
        </w:rPr>
      </w:pPr>
      <w:r w:rsidRPr="4CF92295">
        <w:rPr>
          <w:rFonts w:ascii="Segoe UI" w:hAnsi="Segoe UI" w:cs="Segoe UI"/>
        </w:rPr>
        <w:t>Sam Gallivan</w:t>
      </w:r>
      <w:r w:rsidR="08F9E040" w:rsidRPr="4CF92295">
        <w:rPr>
          <w:rFonts w:ascii="Segoe UI" w:hAnsi="Segoe UI" w:cs="Segoe UI"/>
        </w:rPr>
        <w:t>, NFTA</w:t>
      </w:r>
    </w:p>
    <w:p w14:paraId="0EA4324C" w14:textId="1488DDF9" w:rsidR="005A1A2C" w:rsidRPr="00DF1FE9" w:rsidRDefault="005A1A2C" w:rsidP="00762345">
      <w:pPr>
        <w:pStyle w:val="NNBullets"/>
        <w:rPr>
          <w:rFonts w:ascii="Segoe UI" w:hAnsi="Segoe UI" w:cs="Segoe UI"/>
        </w:rPr>
      </w:pPr>
      <w:r w:rsidRPr="4CF92295">
        <w:rPr>
          <w:rFonts w:ascii="Segoe UI" w:hAnsi="Segoe UI" w:cs="Segoe UI"/>
        </w:rPr>
        <w:t>Kara Stromberg</w:t>
      </w:r>
      <w:r w:rsidR="38D0D816" w:rsidRPr="4CF92295">
        <w:rPr>
          <w:rFonts w:ascii="Segoe UI" w:hAnsi="Segoe UI" w:cs="Segoe UI"/>
        </w:rPr>
        <w:t>, NFTA</w:t>
      </w:r>
    </w:p>
    <w:p w14:paraId="4359DAF3" w14:textId="77777777" w:rsidR="00762345" w:rsidRPr="00DF1FE9" w:rsidRDefault="00762345" w:rsidP="00762345">
      <w:pPr>
        <w:pStyle w:val="NN04"/>
        <w:rPr>
          <w:rStyle w:val="eop"/>
          <w:rFonts w:ascii="Segoe UI" w:hAnsi="Segoe UI" w:cs="Segoe UI"/>
        </w:rPr>
      </w:pPr>
      <w:r w:rsidRPr="00DF1FE9">
        <w:rPr>
          <w:rStyle w:val="eop"/>
          <w:rFonts w:ascii="Segoe UI" w:hAnsi="Segoe UI" w:cs="Segoe UI"/>
        </w:rPr>
        <w:t>Consultant Team</w:t>
      </w:r>
    </w:p>
    <w:p w14:paraId="6931767D" w14:textId="6F04C9C4" w:rsidR="00762345" w:rsidRPr="00DF1FE9" w:rsidRDefault="00762345" w:rsidP="00762345">
      <w:pPr>
        <w:pStyle w:val="NNBullets"/>
        <w:rPr>
          <w:rFonts w:ascii="Segoe UI" w:hAnsi="Segoe UI" w:cs="Segoe UI"/>
        </w:rPr>
      </w:pPr>
      <w:r w:rsidRPr="00DF1FE9">
        <w:rPr>
          <w:rFonts w:ascii="Segoe UI" w:hAnsi="Segoe UI" w:cs="Segoe UI"/>
        </w:rPr>
        <w:t>Bill Schwartz, Nelson\Nygaard</w:t>
      </w:r>
    </w:p>
    <w:p w14:paraId="299B8DED" w14:textId="6A0D2634" w:rsidR="00762345" w:rsidRPr="00DF1FE9" w:rsidRDefault="00762345" w:rsidP="00762345">
      <w:pPr>
        <w:pStyle w:val="NNBullets"/>
        <w:rPr>
          <w:rFonts w:ascii="Segoe UI" w:hAnsi="Segoe UI" w:cs="Segoe UI"/>
        </w:rPr>
      </w:pPr>
      <w:r w:rsidRPr="00DF1FE9">
        <w:rPr>
          <w:rFonts w:ascii="Segoe UI" w:hAnsi="Segoe UI" w:cs="Segoe UI"/>
        </w:rPr>
        <w:t xml:space="preserve">Emily Oaksford, Nelson\Nygaard </w:t>
      </w:r>
    </w:p>
    <w:p w14:paraId="4FA081E2" w14:textId="58F0789C" w:rsidR="00762345" w:rsidRPr="00DF1FE9" w:rsidRDefault="00762345" w:rsidP="00762345">
      <w:pPr>
        <w:pStyle w:val="NNBullets"/>
        <w:rPr>
          <w:rFonts w:ascii="Segoe UI" w:hAnsi="Segoe UI" w:cs="Segoe UI"/>
        </w:rPr>
      </w:pPr>
      <w:r w:rsidRPr="00DF1FE9">
        <w:rPr>
          <w:rFonts w:ascii="Segoe UI" w:hAnsi="Segoe UI" w:cs="Segoe UI"/>
        </w:rPr>
        <w:t xml:space="preserve">Evan Mancini, Nelson\Nygaard </w:t>
      </w:r>
    </w:p>
    <w:p w14:paraId="5BA38B33" w14:textId="77777777" w:rsidR="00762345" w:rsidRPr="00DF1FE9" w:rsidRDefault="00762345" w:rsidP="00762345">
      <w:pPr>
        <w:pStyle w:val="NNBullets"/>
        <w:rPr>
          <w:rFonts w:ascii="Segoe UI" w:hAnsi="Segoe UI" w:cs="Segoe UI"/>
        </w:rPr>
      </w:pPr>
      <w:r w:rsidRPr="00DF1FE9">
        <w:rPr>
          <w:rFonts w:ascii="Segoe UI" w:hAnsi="Segoe UI" w:cs="Segoe UI"/>
        </w:rPr>
        <w:t>Russell Thatcher, Thatcher Consulting</w:t>
      </w:r>
    </w:p>
    <w:p w14:paraId="2C200409" w14:textId="77777777" w:rsidR="00762345" w:rsidRPr="00DF1FE9" w:rsidRDefault="00762345" w:rsidP="00762345">
      <w:pPr>
        <w:pStyle w:val="NNBullets"/>
        <w:rPr>
          <w:rFonts w:ascii="Segoe UI" w:hAnsi="Segoe UI" w:cs="Segoe UI"/>
        </w:rPr>
      </w:pPr>
      <w:r w:rsidRPr="00DF1FE9">
        <w:rPr>
          <w:rFonts w:ascii="Segoe UI" w:hAnsi="Segoe UI" w:cs="Segoe UI"/>
        </w:rPr>
        <w:t>Stephanie Hyde, Highland Planning</w:t>
      </w:r>
    </w:p>
    <w:p w14:paraId="6347A54F" w14:textId="77777777" w:rsidR="00762345" w:rsidRPr="00DF1FE9" w:rsidRDefault="00762345" w:rsidP="00762345">
      <w:pPr>
        <w:pStyle w:val="NNBullets"/>
        <w:rPr>
          <w:rFonts w:ascii="Segoe UI" w:hAnsi="Segoe UI" w:cs="Segoe UI"/>
        </w:rPr>
      </w:pPr>
      <w:r w:rsidRPr="00DF1FE9">
        <w:rPr>
          <w:rFonts w:ascii="Segoe UI" w:hAnsi="Segoe UI" w:cs="Segoe UI"/>
        </w:rPr>
        <w:t>Tanya Zwahlen, Highland Planning</w:t>
      </w:r>
    </w:p>
    <w:p w14:paraId="4E9DB1F2" w14:textId="77777777" w:rsidR="00762345" w:rsidRPr="00DF1FE9" w:rsidRDefault="00762345" w:rsidP="00762345">
      <w:pPr>
        <w:pStyle w:val="NNBullets"/>
        <w:rPr>
          <w:rFonts w:ascii="Segoe UI" w:hAnsi="Segoe UI" w:cs="Segoe UI"/>
        </w:rPr>
      </w:pPr>
      <w:r w:rsidRPr="00DF1FE9">
        <w:rPr>
          <w:rFonts w:ascii="Segoe UI" w:hAnsi="Segoe UI" w:cs="Segoe UI"/>
        </w:rPr>
        <w:t>Tom Procopio, Consultant</w:t>
      </w:r>
    </w:p>
    <w:p w14:paraId="61939ED2" w14:textId="569AF905" w:rsidR="009278B1" w:rsidRPr="00DF1FE9" w:rsidRDefault="009278B1" w:rsidP="00DA4AB6">
      <w:pPr>
        <w:pStyle w:val="paragraph"/>
        <w:spacing w:before="0" w:beforeAutospacing="0" w:after="0" w:afterAutospacing="0"/>
        <w:textAlignment w:val="baseline"/>
        <w:rPr>
          <w:rFonts w:ascii="Segoe UI" w:hAnsi="Segoe UI" w:cs="Segoe UI"/>
          <w:color w:val="3E4345"/>
          <w:sz w:val="18"/>
          <w:szCs w:val="18"/>
        </w:rPr>
      </w:pPr>
    </w:p>
    <w:sectPr w:rsidR="009278B1" w:rsidRPr="00DF1FE9" w:rsidSect="00D52EE0">
      <w:type w:val="continuous"/>
      <w:pgSz w:w="12240" w:h="15840" w:code="1"/>
      <w:pgMar w:top="1800" w:right="1800" w:bottom="1800" w:left="180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B532" w14:textId="77777777" w:rsidR="00D52EE0" w:rsidRDefault="00D52EE0" w:rsidP="00673EBF">
      <w:r>
        <w:separator/>
      </w:r>
    </w:p>
    <w:p w14:paraId="5C01E753" w14:textId="77777777" w:rsidR="00D52EE0" w:rsidRDefault="00D52EE0" w:rsidP="00673EBF"/>
    <w:p w14:paraId="501442C7" w14:textId="77777777" w:rsidR="00D52EE0" w:rsidRDefault="00D52EE0"/>
  </w:endnote>
  <w:endnote w:type="continuationSeparator" w:id="0">
    <w:p w14:paraId="62EFCA2F" w14:textId="77777777" w:rsidR="00D52EE0" w:rsidRDefault="00D52EE0" w:rsidP="00673EBF">
      <w:r>
        <w:continuationSeparator/>
      </w:r>
    </w:p>
    <w:p w14:paraId="242C59DF" w14:textId="77777777" w:rsidR="00D52EE0" w:rsidRDefault="00D52EE0" w:rsidP="00673EBF"/>
    <w:p w14:paraId="54808FF6" w14:textId="77777777" w:rsidR="00D52EE0" w:rsidRDefault="00D52EE0"/>
  </w:endnote>
  <w:endnote w:type="continuationNotice" w:id="1">
    <w:p w14:paraId="4FBAB178" w14:textId="77777777" w:rsidR="00D52EE0" w:rsidRDefault="00D52E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D709" w14:textId="77777777" w:rsidR="00BE3C91" w:rsidRPr="0073080E" w:rsidRDefault="00BE3C91" w:rsidP="00BE3C91">
    <w:pPr>
      <w:pStyle w:val="Footer"/>
    </w:pPr>
    <w:r>
      <w:t>NFTA-Metro</w:t>
    </w:r>
    <w:r>
      <w:tab/>
    </w:r>
    <w:r w:rsidRPr="00AE69BA">
      <w:fldChar w:fldCharType="begin"/>
    </w:r>
    <w:r w:rsidRPr="00AE69BA">
      <w:instrText xml:space="preserve"> PAGE   \* MERGEFORMAT </w:instrText>
    </w:r>
    <w:r w:rsidRPr="00AE69BA">
      <w:fldChar w:fldCharType="separate"/>
    </w:r>
    <w:r>
      <w:t>1-1</w:t>
    </w:r>
    <w:r w:rsidRPr="00AE69B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605A" w14:textId="77777777" w:rsidR="00D52EE0" w:rsidRDefault="00D52EE0" w:rsidP="004E630B">
      <w:pPr>
        <w:pStyle w:val="NNMainBody"/>
        <w:spacing w:before="0" w:after="0"/>
      </w:pPr>
      <w:r>
        <w:separator/>
      </w:r>
    </w:p>
  </w:footnote>
  <w:footnote w:type="continuationSeparator" w:id="0">
    <w:p w14:paraId="299B54DC" w14:textId="77777777" w:rsidR="00D52EE0" w:rsidRDefault="00D52EE0" w:rsidP="00673EBF">
      <w:r>
        <w:continuationSeparator/>
      </w:r>
    </w:p>
    <w:p w14:paraId="47133E02" w14:textId="77777777" w:rsidR="00D52EE0" w:rsidRDefault="00D52EE0" w:rsidP="00673EBF"/>
    <w:p w14:paraId="483EB482" w14:textId="77777777" w:rsidR="00D52EE0" w:rsidRDefault="00D52EE0"/>
  </w:footnote>
  <w:footnote w:type="continuationNotice" w:id="1">
    <w:p w14:paraId="12C7F023" w14:textId="77777777" w:rsidR="00D52EE0" w:rsidRDefault="00D52E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B298" w14:textId="25761C96" w:rsidR="00BE3C91" w:rsidRPr="00627148" w:rsidRDefault="00BE3C91" w:rsidP="00BE3C91">
    <w:pPr>
      <w:pStyle w:val="Header2"/>
    </w:pPr>
    <w:r>
      <w:t>Paratransit</w:t>
    </w:r>
    <w:r w:rsidR="00CC7F4D">
      <w:t xml:space="preserve"> Expansion Evaluation Study</w:t>
    </w:r>
    <w:r>
      <w:tab/>
    </w:r>
    <w:r w:rsidR="00CC7F4D">
      <w:t xml:space="preserve">Public Workshop # 1 </w:t>
    </w:r>
    <w:r w:rsidR="00F6389F">
      <w:t xml:space="preserve">(Virtual) </w:t>
    </w:r>
    <w:r w:rsidR="0070659A">
      <w:t>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2E46" w14:textId="77777777" w:rsidR="005D6A63" w:rsidRDefault="005D6A63" w:rsidP="005D6A63">
    <w:pPr>
      <w:pStyle w:val="Header"/>
      <w:jc w:val="left"/>
    </w:pPr>
    <w:r>
      <w:rPr>
        <w:noProof/>
      </w:rPr>
      <w:drawing>
        <wp:inline distT="0" distB="0" distL="0" distR="0" wp14:anchorId="504E4B20" wp14:editId="66A4F399">
          <wp:extent cx="2422136" cy="1082040"/>
          <wp:effectExtent l="0" t="0" r="0" b="0"/>
          <wp:docPr id="1351854939" name="Picture 1351854939" descr="A picture containing graphics, logo,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854939" name="Picture 1" descr="A picture containing graphics, logo, font, graphic design&#10;&#10;Description automatically generated"/>
                  <pic:cNvPicPr/>
                </pic:nvPicPr>
                <pic:blipFill rotWithShape="1">
                  <a:blip r:embed="rId1"/>
                  <a:srcRect l="8522"/>
                  <a:stretch/>
                </pic:blipFill>
                <pic:spPr bwMode="auto">
                  <a:xfrm>
                    <a:off x="0" y="0"/>
                    <a:ext cx="2430490" cy="10857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881"/>
    <w:multiLevelType w:val="multilevel"/>
    <w:tmpl w:val="951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A3D08"/>
    <w:multiLevelType w:val="multilevel"/>
    <w:tmpl w:val="5288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61CD3"/>
    <w:multiLevelType w:val="multilevel"/>
    <w:tmpl w:val="E59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7E760B"/>
    <w:multiLevelType w:val="hybridMultilevel"/>
    <w:tmpl w:val="B450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14ED"/>
    <w:multiLevelType w:val="hybridMultilevel"/>
    <w:tmpl w:val="F5EA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2CB6"/>
    <w:multiLevelType w:val="multilevel"/>
    <w:tmpl w:val="F81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90B85"/>
    <w:multiLevelType w:val="multilevel"/>
    <w:tmpl w:val="55C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37BE3"/>
    <w:multiLevelType w:val="hybridMultilevel"/>
    <w:tmpl w:val="FFFFFFFF"/>
    <w:lvl w:ilvl="0" w:tplc="3672298E">
      <w:start w:val="1"/>
      <w:numFmt w:val="bullet"/>
      <w:lvlText w:val="-"/>
      <w:lvlJc w:val="left"/>
      <w:pPr>
        <w:ind w:left="720" w:hanging="360"/>
      </w:pPr>
      <w:rPr>
        <w:rFonts w:ascii="Calibri" w:hAnsi="Calibri" w:hint="default"/>
      </w:rPr>
    </w:lvl>
    <w:lvl w:ilvl="1" w:tplc="71622662">
      <w:start w:val="1"/>
      <w:numFmt w:val="bullet"/>
      <w:lvlText w:val="o"/>
      <w:lvlJc w:val="left"/>
      <w:pPr>
        <w:ind w:left="1440" w:hanging="360"/>
      </w:pPr>
      <w:rPr>
        <w:rFonts w:ascii="Courier New" w:hAnsi="Courier New" w:hint="default"/>
      </w:rPr>
    </w:lvl>
    <w:lvl w:ilvl="2" w:tplc="CEC884D8">
      <w:start w:val="1"/>
      <w:numFmt w:val="bullet"/>
      <w:lvlText w:val=""/>
      <w:lvlJc w:val="left"/>
      <w:pPr>
        <w:ind w:left="2160" w:hanging="360"/>
      </w:pPr>
      <w:rPr>
        <w:rFonts w:ascii="Wingdings" w:hAnsi="Wingdings" w:hint="default"/>
      </w:rPr>
    </w:lvl>
    <w:lvl w:ilvl="3" w:tplc="BCDCF62A">
      <w:start w:val="1"/>
      <w:numFmt w:val="bullet"/>
      <w:lvlText w:val=""/>
      <w:lvlJc w:val="left"/>
      <w:pPr>
        <w:ind w:left="2880" w:hanging="360"/>
      </w:pPr>
      <w:rPr>
        <w:rFonts w:ascii="Symbol" w:hAnsi="Symbol" w:hint="default"/>
      </w:rPr>
    </w:lvl>
    <w:lvl w:ilvl="4" w:tplc="645814A6">
      <w:start w:val="1"/>
      <w:numFmt w:val="bullet"/>
      <w:lvlText w:val="o"/>
      <w:lvlJc w:val="left"/>
      <w:pPr>
        <w:ind w:left="3600" w:hanging="360"/>
      </w:pPr>
      <w:rPr>
        <w:rFonts w:ascii="Courier New" w:hAnsi="Courier New" w:hint="default"/>
      </w:rPr>
    </w:lvl>
    <w:lvl w:ilvl="5" w:tplc="7BA4BFAC">
      <w:start w:val="1"/>
      <w:numFmt w:val="bullet"/>
      <w:lvlText w:val=""/>
      <w:lvlJc w:val="left"/>
      <w:pPr>
        <w:ind w:left="4320" w:hanging="360"/>
      </w:pPr>
      <w:rPr>
        <w:rFonts w:ascii="Wingdings" w:hAnsi="Wingdings" w:hint="default"/>
      </w:rPr>
    </w:lvl>
    <w:lvl w:ilvl="6" w:tplc="D32CB99A">
      <w:start w:val="1"/>
      <w:numFmt w:val="bullet"/>
      <w:lvlText w:val=""/>
      <w:lvlJc w:val="left"/>
      <w:pPr>
        <w:ind w:left="5040" w:hanging="360"/>
      </w:pPr>
      <w:rPr>
        <w:rFonts w:ascii="Symbol" w:hAnsi="Symbol" w:hint="default"/>
      </w:rPr>
    </w:lvl>
    <w:lvl w:ilvl="7" w:tplc="F976D704">
      <w:start w:val="1"/>
      <w:numFmt w:val="bullet"/>
      <w:lvlText w:val="o"/>
      <w:lvlJc w:val="left"/>
      <w:pPr>
        <w:ind w:left="5760" w:hanging="360"/>
      </w:pPr>
      <w:rPr>
        <w:rFonts w:ascii="Courier New" w:hAnsi="Courier New" w:hint="default"/>
      </w:rPr>
    </w:lvl>
    <w:lvl w:ilvl="8" w:tplc="61C8C3FA">
      <w:start w:val="1"/>
      <w:numFmt w:val="bullet"/>
      <w:lvlText w:val=""/>
      <w:lvlJc w:val="left"/>
      <w:pPr>
        <w:ind w:left="6480" w:hanging="360"/>
      </w:pPr>
      <w:rPr>
        <w:rFonts w:ascii="Wingdings" w:hAnsi="Wingdings" w:hint="default"/>
      </w:rPr>
    </w:lvl>
  </w:abstractNum>
  <w:abstractNum w:abstractNumId="9" w15:restartNumberingAfterBreak="0">
    <w:nsid w:val="1D6313C8"/>
    <w:multiLevelType w:val="hybridMultilevel"/>
    <w:tmpl w:val="0BAE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75BC8"/>
    <w:multiLevelType w:val="hybridMultilevel"/>
    <w:tmpl w:val="97DE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AABD1"/>
    <w:multiLevelType w:val="hybridMultilevel"/>
    <w:tmpl w:val="FFFFFFFF"/>
    <w:lvl w:ilvl="0" w:tplc="693ED5B6">
      <w:start w:val="1"/>
      <w:numFmt w:val="bullet"/>
      <w:lvlText w:val="-"/>
      <w:lvlJc w:val="left"/>
      <w:pPr>
        <w:ind w:left="720" w:hanging="360"/>
      </w:pPr>
      <w:rPr>
        <w:rFonts w:ascii="Calibri" w:hAnsi="Calibri" w:hint="default"/>
      </w:rPr>
    </w:lvl>
    <w:lvl w:ilvl="1" w:tplc="3BE884BC">
      <w:start w:val="1"/>
      <w:numFmt w:val="bullet"/>
      <w:lvlText w:val="o"/>
      <w:lvlJc w:val="left"/>
      <w:pPr>
        <w:ind w:left="1440" w:hanging="360"/>
      </w:pPr>
      <w:rPr>
        <w:rFonts w:ascii="Courier New" w:hAnsi="Courier New" w:hint="default"/>
      </w:rPr>
    </w:lvl>
    <w:lvl w:ilvl="2" w:tplc="C472ED08">
      <w:start w:val="1"/>
      <w:numFmt w:val="bullet"/>
      <w:lvlText w:val=""/>
      <w:lvlJc w:val="left"/>
      <w:pPr>
        <w:ind w:left="2160" w:hanging="360"/>
      </w:pPr>
      <w:rPr>
        <w:rFonts w:ascii="Wingdings" w:hAnsi="Wingdings" w:hint="default"/>
      </w:rPr>
    </w:lvl>
    <w:lvl w:ilvl="3" w:tplc="EDBA7692">
      <w:start w:val="1"/>
      <w:numFmt w:val="bullet"/>
      <w:lvlText w:val=""/>
      <w:lvlJc w:val="left"/>
      <w:pPr>
        <w:ind w:left="2880" w:hanging="360"/>
      </w:pPr>
      <w:rPr>
        <w:rFonts w:ascii="Symbol" w:hAnsi="Symbol" w:hint="default"/>
      </w:rPr>
    </w:lvl>
    <w:lvl w:ilvl="4" w:tplc="5C7A0D3A">
      <w:start w:val="1"/>
      <w:numFmt w:val="bullet"/>
      <w:lvlText w:val="o"/>
      <w:lvlJc w:val="left"/>
      <w:pPr>
        <w:ind w:left="3600" w:hanging="360"/>
      </w:pPr>
      <w:rPr>
        <w:rFonts w:ascii="Courier New" w:hAnsi="Courier New" w:hint="default"/>
      </w:rPr>
    </w:lvl>
    <w:lvl w:ilvl="5" w:tplc="A7108244">
      <w:start w:val="1"/>
      <w:numFmt w:val="bullet"/>
      <w:lvlText w:val=""/>
      <w:lvlJc w:val="left"/>
      <w:pPr>
        <w:ind w:left="4320" w:hanging="360"/>
      </w:pPr>
      <w:rPr>
        <w:rFonts w:ascii="Wingdings" w:hAnsi="Wingdings" w:hint="default"/>
      </w:rPr>
    </w:lvl>
    <w:lvl w:ilvl="6" w:tplc="D67CF412">
      <w:start w:val="1"/>
      <w:numFmt w:val="bullet"/>
      <w:lvlText w:val=""/>
      <w:lvlJc w:val="left"/>
      <w:pPr>
        <w:ind w:left="5040" w:hanging="360"/>
      </w:pPr>
      <w:rPr>
        <w:rFonts w:ascii="Symbol" w:hAnsi="Symbol" w:hint="default"/>
      </w:rPr>
    </w:lvl>
    <w:lvl w:ilvl="7" w:tplc="F78EA120">
      <w:start w:val="1"/>
      <w:numFmt w:val="bullet"/>
      <w:lvlText w:val="o"/>
      <w:lvlJc w:val="left"/>
      <w:pPr>
        <w:ind w:left="5760" w:hanging="360"/>
      </w:pPr>
      <w:rPr>
        <w:rFonts w:ascii="Courier New" w:hAnsi="Courier New" w:hint="default"/>
      </w:rPr>
    </w:lvl>
    <w:lvl w:ilvl="8" w:tplc="CCCE90EE">
      <w:start w:val="1"/>
      <w:numFmt w:val="bullet"/>
      <w:lvlText w:val=""/>
      <w:lvlJc w:val="left"/>
      <w:pPr>
        <w:ind w:left="6480" w:hanging="360"/>
      </w:pPr>
      <w:rPr>
        <w:rFonts w:ascii="Wingdings" w:hAnsi="Wingdings" w:hint="default"/>
      </w:rPr>
    </w:lvl>
  </w:abstractNum>
  <w:abstractNum w:abstractNumId="1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2C672267"/>
    <w:multiLevelType w:val="hybridMultilevel"/>
    <w:tmpl w:val="0FE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37FD5"/>
    <w:multiLevelType w:val="multilevel"/>
    <w:tmpl w:val="E2DA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330B66"/>
    <w:multiLevelType w:val="hybridMultilevel"/>
    <w:tmpl w:val="F80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227B0"/>
    <w:multiLevelType w:val="multilevel"/>
    <w:tmpl w:val="6E2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457F94"/>
    <w:multiLevelType w:val="multilevel"/>
    <w:tmpl w:val="2A1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5F74D3"/>
    <w:multiLevelType w:val="hybridMultilevel"/>
    <w:tmpl w:val="EC7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2C2B6B"/>
    <w:multiLevelType w:val="multilevel"/>
    <w:tmpl w:val="CC045EFE"/>
    <w:lvl w:ilvl="0">
      <w:start w:val="1"/>
      <w:numFmt w:val="decimal"/>
      <w:pStyle w:val="NNNumbList"/>
      <w:lvlText w:val="%1."/>
      <w:lvlJc w:val="left"/>
      <w:pPr>
        <w:tabs>
          <w:tab w:val="num" w:pos="360"/>
        </w:tabs>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NNumbList2"/>
      <w:lvlText w:val="%2."/>
      <w:lvlJc w:val="left"/>
      <w:pPr>
        <w:ind w:left="1080" w:hanging="360"/>
      </w:pPr>
      <w:rPr>
        <w:rFonts w:hint="default"/>
      </w:rPr>
    </w:lvl>
    <w:lvl w:ilvl="2">
      <w:start w:val="1"/>
      <w:numFmt w:val="lowerRoman"/>
      <w:pStyle w:val="NNNumbList3"/>
      <w:lvlText w:val="%3."/>
      <w:lvlJc w:val="left"/>
      <w:pPr>
        <w:ind w:left="1440" w:hanging="360"/>
      </w:pPr>
      <w:rPr>
        <w:rFonts w:hint="default"/>
      </w:rPr>
    </w:lvl>
    <w:lvl w:ilvl="3">
      <w:start w:val="1"/>
      <w:numFmt w:val="lowerRoman"/>
      <w:lvlText w:val="%4."/>
      <w:lvlJc w:val="left"/>
      <w:pPr>
        <w:ind w:left="2866" w:hanging="360"/>
      </w:pPr>
      <w:rPr>
        <w:rFonts w:hint="default"/>
      </w:rPr>
    </w:lvl>
    <w:lvl w:ilvl="4">
      <w:start w:val="1"/>
      <w:numFmt w:val="lowerLetter"/>
      <w:lvlText w:val="%5."/>
      <w:lvlJc w:val="left"/>
      <w:pPr>
        <w:ind w:left="3586" w:hanging="360"/>
      </w:pPr>
      <w:rPr>
        <w:rFonts w:hint="default"/>
      </w:rPr>
    </w:lvl>
    <w:lvl w:ilvl="5">
      <w:start w:val="1"/>
      <w:numFmt w:val="lowerRoman"/>
      <w:lvlText w:val="%6."/>
      <w:lvlJc w:val="right"/>
      <w:pPr>
        <w:ind w:left="4306" w:hanging="180"/>
      </w:pPr>
      <w:rPr>
        <w:rFonts w:hint="default"/>
      </w:rPr>
    </w:lvl>
    <w:lvl w:ilvl="6">
      <w:start w:val="1"/>
      <w:numFmt w:val="decimal"/>
      <w:lvlText w:val="%7."/>
      <w:lvlJc w:val="left"/>
      <w:pPr>
        <w:ind w:left="5026" w:hanging="360"/>
      </w:pPr>
      <w:rPr>
        <w:rFonts w:hint="default"/>
      </w:rPr>
    </w:lvl>
    <w:lvl w:ilvl="7">
      <w:start w:val="1"/>
      <w:numFmt w:val="lowerLetter"/>
      <w:lvlText w:val="%8."/>
      <w:lvlJc w:val="left"/>
      <w:pPr>
        <w:ind w:left="5746" w:hanging="360"/>
      </w:pPr>
      <w:rPr>
        <w:rFonts w:hint="default"/>
      </w:rPr>
    </w:lvl>
    <w:lvl w:ilvl="8">
      <w:start w:val="1"/>
      <w:numFmt w:val="lowerRoman"/>
      <w:lvlText w:val="%9."/>
      <w:lvlJc w:val="right"/>
      <w:pPr>
        <w:ind w:left="6466" w:hanging="180"/>
      </w:pPr>
      <w:rPr>
        <w:rFonts w:hint="default"/>
      </w:rPr>
    </w:lvl>
  </w:abstractNum>
  <w:abstractNum w:abstractNumId="21" w15:restartNumberingAfterBreak="0">
    <w:nsid w:val="3CE5595D"/>
    <w:multiLevelType w:val="hybridMultilevel"/>
    <w:tmpl w:val="1696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311C5"/>
    <w:multiLevelType w:val="hybridMultilevel"/>
    <w:tmpl w:val="A1747C50"/>
    <w:lvl w:ilvl="0" w:tplc="AD06355C">
      <w:start w:val="1"/>
      <w:numFmt w:val="bullet"/>
      <w:lvlText w:val=""/>
      <w:lvlJc w:val="left"/>
      <w:pPr>
        <w:ind w:left="720" w:hanging="360"/>
      </w:pPr>
      <w:rPr>
        <w:rFonts w:ascii="Symbol" w:hAnsi="Symbol" w:hint="default"/>
      </w:rPr>
    </w:lvl>
    <w:lvl w:ilvl="1" w:tplc="6E9230B0">
      <w:start w:val="1"/>
      <w:numFmt w:val="bullet"/>
      <w:lvlText w:val="o"/>
      <w:lvlJc w:val="left"/>
      <w:pPr>
        <w:ind w:left="1440" w:hanging="360"/>
      </w:pPr>
      <w:rPr>
        <w:rFonts w:ascii="Courier New" w:hAnsi="Courier New" w:hint="default"/>
      </w:rPr>
    </w:lvl>
    <w:lvl w:ilvl="2" w:tplc="4CC0E40E">
      <w:start w:val="1"/>
      <w:numFmt w:val="bullet"/>
      <w:lvlText w:val=""/>
      <w:lvlJc w:val="left"/>
      <w:pPr>
        <w:ind w:left="2160" w:hanging="360"/>
      </w:pPr>
      <w:rPr>
        <w:rFonts w:ascii="Wingdings" w:hAnsi="Wingdings" w:hint="default"/>
      </w:rPr>
    </w:lvl>
    <w:lvl w:ilvl="3" w:tplc="AC803A04">
      <w:start w:val="1"/>
      <w:numFmt w:val="bullet"/>
      <w:lvlText w:val=""/>
      <w:lvlJc w:val="left"/>
      <w:pPr>
        <w:ind w:left="2880" w:hanging="360"/>
      </w:pPr>
      <w:rPr>
        <w:rFonts w:ascii="Symbol" w:hAnsi="Symbol" w:hint="default"/>
      </w:rPr>
    </w:lvl>
    <w:lvl w:ilvl="4" w:tplc="38740E4A">
      <w:start w:val="1"/>
      <w:numFmt w:val="bullet"/>
      <w:lvlText w:val="o"/>
      <w:lvlJc w:val="left"/>
      <w:pPr>
        <w:ind w:left="3600" w:hanging="360"/>
      </w:pPr>
      <w:rPr>
        <w:rFonts w:ascii="Courier New" w:hAnsi="Courier New" w:hint="default"/>
      </w:rPr>
    </w:lvl>
    <w:lvl w:ilvl="5" w:tplc="680C0970">
      <w:start w:val="1"/>
      <w:numFmt w:val="bullet"/>
      <w:lvlText w:val=""/>
      <w:lvlJc w:val="left"/>
      <w:pPr>
        <w:ind w:left="4320" w:hanging="360"/>
      </w:pPr>
      <w:rPr>
        <w:rFonts w:ascii="Wingdings" w:hAnsi="Wingdings" w:hint="default"/>
      </w:rPr>
    </w:lvl>
    <w:lvl w:ilvl="6" w:tplc="870095B0">
      <w:start w:val="1"/>
      <w:numFmt w:val="bullet"/>
      <w:lvlText w:val=""/>
      <w:lvlJc w:val="left"/>
      <w:pPr>
        <w:ind w:left="5040" w:hanging="360"/>
      </w:pPr>
      <w:rPr>
        <w:rFonts w:ascii="Symbol" w:hAnsi="Symbol" w:hint="default"/>
      </w:rPr>
    </w:lvl>
    <w:lvl w:ilvl="7" w:tplc="F8080B0E">
      <w:start w:val="1"/>
      <w:numFmt w:val="bullet"/>
      <w:lvlText w:val="o"/>
      <w:lvlJc w:val="left"/>
      <w:pPr>
        <w:ind w:left="5760" w:hanging="360"/>
      </w:pPr>
      <w:rPr>
        <w:rFonts w:ascii="Courier New" w:hAnsi="Courier New" w:hint="default"/>
      </w:rPr>
    </w:lvl>
    <w:lvl w:ilvl="8" w:tplc="7A7A1F68">
      <w:start w:val="1"/>
      <w:numFmt w:val="bullet"/>
      <w:lvlText w:val=""/>
      <w:lvlJc w:val="left"/>
      <w:pPr>
        <w:ind w:left="6480" w:hanging="360"/>
      </w:pPr>
      <w:rPr>
        <w:rFonts w:ascii="Wingdings" w:hAnsi="Wingdings" w:hint="default"/>
      </w:rPr>
    </w:lvl>
  </w:abstractNum>
  <w:abstractNum w:abstractNumId="23" w15:restartNumberingAfterBreak="0">
    <w:nsid w:val="48F36336"/>
    <w:multiLevelType w:val="multilevel"/>
    <w:tmpl w:val="CF98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44418F"/>
    <w:multiLevelType w:val="hybridMultilevel"/>
    <w:tmpl w:val="84DE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A43C2"/>
    <w:multiLevelType w:val="multilevel"/>
    <w:tmpl w:val="61C6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42E39"/>
    <w:multiLevelType w:val="hybridMultilevel"/>
    <w:tmpl w:val="70BC5BD6"/>
    <w:lvl w:ilvl="0" w:tplc="7B2E1B78">
      <w:start w:val="1"/>
      <w:numFmt w:val="upperLetter"/>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002878"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04E0B"/>
    <w:multiLevelType w:val="hybridMultilevel"/>
    <w:tmpl w:val="659A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A6E3E"/>
    <w:multiLevelType w:val="multilevel"/>
    <w:tmpl w:val="3B1C0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9B001C"/>
    <w:multiLevelType w:val="hybridMultilevel"/>
    <w:tmpl w:val="C87A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812BF"/>
    <w:multiLevelType w:val="hybridMultilevel"/>
    <w:tmpl w:val="D6DC5688"/>
    <w:lvl w:ilvl="0" w:tplc="F0905868">
      <w:start w:val="1"/>
      <w:numFmt w:val="bullet"/>
      <w:pStyle w:val="NNTableBullet2"/>
      <w:lvlText w:val="–"/>
      <w:lvlJc w:val="left"/>
      <w:pPr>
        <w:ind w:left="922" w:hanging="360"/>
      </w:pPr>
      <w:rPr>
        <w:rFonts w:ascii="Arial Narrow" w:hAnsi="Arial Narrow"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1" w15:restartNumberingAfterBreak="0">
    <w:nsid w:val="57CE38C9"/>
    <w:multiLevelType w:val="hybridMultilevel"/>
    <w:tmpl w:val="865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41805"/>
    <w:multiLevelType w:val="hybridMultilevel"/>
    <w:tmpl w:val="98F8F5BE"/>
    <w:lvl w:ilvl="0" w:tplc="217E428E">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002878" w:themeColor="accent1"/>
        <w:spacing w:val="0"/>
        <w:w w:val="100"/>
        <w:kern w:val="0"/>
        <w:position w:val="0"/>
        <w:sz w:val="56"/>
        <w:szCs w:val="5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3" w15:restartNumberingAfterBreak="0">
    <w:nsid w:val="5F0C0B21"/>
    <w:multiLevelType w:val="multilevel"/>
    <w:tmpl w:val="209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D502F1"/>
    <w:multiLevelType w:val="hybridMultilevel"/>
    <w:tmpl w:val="8D46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30BD"/>
    <w:multiLevelType w:val="multilevel"/>
    <w:tmpl w:val="EAC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3A785A"/>
    <w:multiLevelType w:val="multilevel"/>
    <w:tmpl w:val="CB4E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4B4D67"/>
    <w:multiLevelType w:val="hybridMultilevel"/>
    <w:tmpl w:val="7F54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81466C"/>
    <w:multiLevelType w:val="hybridMultilevel"/>
    <w:tmpl w:val="B45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53A4C"/>
    <w:multiLevelType w:val="hybridMultilevel"/>
    <w:tmpl w:val="5076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547C1"/>
    <w:multiLevelType w:val="hybridMultilevel"/>
    <w:tmpl w:val="FFFFFFFF"/>
    <w:lvl w:ilvl="0" w:tplc="75942980">
      <w:start w:val="1"/>
      <w:numFmt w:val="bullet"/>
      <w:lvlText w:val="-"/>
      <w:lvlJc w:val="left"/>
      <w:pPr>
        <w:ind w:left="720" w:hanging="360"/>
      </w:pPr>
      <w:rPr>
        <w:rFonts w:ascii="Calibri" w:hAnsi="Calibri" w:hint="default"/>
      </w:rPr>
    </w:lvl>
    <w:lvl w:ilvl="1" w:tplc="6072804A">
      <w:start w:val="1"/>
      <w:numFmt w:val="bullet"/>
      <w:lvlText w:val="o"/>
      <w:lvlJc w:val="left"/>
      <w:pPr>
        <w:ind w:left="1440" w:hanging="360"/>
      </w:pPr>
      <w:rPr>
        <w:rFonts w:ascii="Courier New" w:hAnsi="Courier New" w:hint="default"/>
      </w:rPr>
    </w:lvl>
    <w:lvl w:ilvl="2" w:tplc="11AEBCAE">
      <w:start w:val="1"/>
      <w:numFmt w:val="bullet"/>
      <w:lvlText w:val=""/>
      <w:lvlJc w:val="left"/>
      <w:pPr>
        <w:ind w:left="2160" w:hanging="360"/>
      </w:pPr>
      <w:rPr>
        <w:rFonts w:ascii="Wingdings" w:hAnsi="Wingdings" w:hint="default"/>
      </w:rPr>
    </w:lvl>
    <w:lvl w:ilvl="3" w:tplc="E9EED5B0">
      <w:start w:val="1"/>
      <w:numFmt w:val="bullet"/>
      <w:lvlText w:val=""/>
      <w:lvlJc w:val="left"/>
      <w:pPr>
        <w:ind w:left="2880" w:hanging="360"/>
      </w:pPr>
      <w:rPr>
        <w:rFonts w:ascii="Symbol" w:hAnsi="Symbol" w:hint="default"/>
      </w:rPr>
    </w:lvl>
    <w:lvl w:ilvl="4" w:tplc="47FACD0C">
      <w:start w:val="1"/>
      <w:numFmt w:val="bullet"/>
      <w:lvlText w:val="o"/>
      <w:lvlJc w:val="left"/>
      <w:pPr>
        <w:ind w:left="3600" w:hanging="360"/>
      </w:pPr>
      <w:rPr>
        <w:rFonts w:ascii="Courier New" w:hAnsi="Courier New" w:hint="default"/>
      </w:rPr>
    </w:lvl>
    <w:lvl w:ilvl="5" w:tplc="E5D6DAA4">
      <w:start w:val="1"/>
      <w:numFmt w:val="bullet"/>
      <w:lvlText w:val=""/>
      <w:lvlJc w:val="left"/>
      <w:pPr>
        <w:ind w:left="4320" w:hanging="360"/>
      </w:pPr>
      <w:rPr>
        <w:rFonts w:ascii="Wingdings" w:hAnsi="Wingdings" w:hint="default"/>
      </w:rPr>
    </w:lvl>
    <w:lvl w:ilvl="6" w:tplc="65FA8168">
      <w:start w:val="1"/>
      <w:numFmt w:val="bullet"/>
      <w:lvlText w:val=""/>
      <w:lvlJc w:val="left"/>
      <w:pPr>
        <w:ind w:left="5040" w:hanging="360"/>
      </w:pPr>
      <w:rPr>
        <w:rFonts w:ascii="Symbol" w:hAnsi="Symbol" w:hint="default"/>
      </w:rPr>
    </w:lvl>
    <w:lvl w:ilvl="7" w:tplc="DC7AC8E4">
      <w:start w:val="1"/>
      <w:numFmt w:val="bullet"/>
      <w:lvlText w:val="o"/>
      <w:lvlJc w:val="left"/>
      <w:pPr>
        <w:ind w:left="5760" w:hanging="360"/>
      </w:pPr>
      <w:rPr>
        <w:rFonts w:ascii="Courier New" w:hAnsi="Courier New" w:hint="default"/>
      </w:rPr>
    </w:lvl>
    <w:lvl w:ilvl="8" w:tplc="4D2E2E16">
      <w:start w:val="1"/>
      <w:numFmt w:val="bullet"/>
      <w:lvlText w:val=""/>
      <w:lvlJc w:val="left"/>
      <w:pPr>
        <w:ind w:left="6480" w:hanging="360"/>
      </w:pPr>
      <w:rPr>
        <w:rFonts w:ascii="Wingdings" w:hAnsi="Wingdings" w:hint="default"/>
      </w:rPr>
    </w:lvl>
  </w:abstractNum>
  <w:abstractNum w:abstractNumId="41" w15:restartNumberingAfterBreak="0">
    <w:nsid w:val="7B0F389A"/>
    <w:multiLevelType w:val="multilevel"/>
    <w:tmpl w:val="6020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CF799B"/>
    <w:multiLevelType w:val="hybridMultilevel"/>
    <w:tmpl w:val="22EA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17306"/>
    <w:multiLevelType w:val="hybridMultilevel"/>
    <w:tmpl w:val="12243398"/>
    <w:lvl w:ilvl="0" w:tplc="695A3262">
      <w:start w:val="1"/>
      <w:numFmt w:val="bullet"/>
      <w:pStyle w:val="NNBullets"/>
      <w:lvlText w:val=""/>
      <w:lvlJc w:val="left"/>
      <w:pPr>
        <w:tabs>
          <w:tab w:val="num" w:pos="720"/>
        </w:tabs>
        <w:ind w:left="720" w:hanging="360"/>
      </w:pPr>
      <w:rPr>
        <w:rFonts w:ascii="Wingdings" w:hAnsi="Wingdings" w:hint="default"/>
      </w:rPr>
    </w:lvl>
    <w:lvl w:ilvl="1" w:tplc="2654BC3A">
      <w:start w:val="1"/>
      <w:numFmt w:val="bullet"/>
      <w:pStyle w:val="NNBullets2"/>
      <w:lvlText w:val=""/>
      <w:lvlJc w:val="left"/>
      <w:pPr>
        <w:tabs>
          <w:tab w:val="num" w:pos="1080"/>
        </w:tabs>
        <w:ind w:left="1080" w:hanging="360"/>
      </w:pPr>
      <w:rPr>
        <w:rFonts w:ascii="Symbol" w:hAnsi="Symbol" w:hint="default"/>
      </w:rPr>
    </w:lvl>
    <w:lvl w:ilvl="2" w:tplc="930247D0">
      <w:start w:val="1"/>
      <w:numFmt w:val="bullet"/>
      <w:pStyle w:val="NNBullets3"/>
      <w:lvlText w:val="o"/>
      <w:lvlJc w:val="left"/>
      <w:pPr>
        <w:tabs>
          <w:tab w:val="num" w:pos="1440"/>
        </w:tabs>
        <w:ind w:left="1440" w:hanging="360"/>
      </w:pPr>
      <w:rPr>
        <w:rFonts w:ascii="Courier New" w:hAnsi="Courier New" w:hint="default"/>
      </w:rPr>
    </w:lvl>
    <w:lvl w:ilvl="3" w:tplc="46ACBB72">
      <w:start w:val="1"/>
      <w:numFmt w:val="bullet"/>
      <w:pStyle w:val="NNBullets4"/>
      <w:lvlText w:val=""/>
      <w:lvlJc w:val="left"/>
      <w:pPr>
        <w:tabs>
          <w:tab w:val="num" w:pos="1800"/>
        </w:tabs>
        <w:ind w:left="1800" w:hanging="360"/>
      </w:pPr>
      <w:rPr>
        <w:rFonts w:ascii="Symbol" w:hAnsi="Symbol" w:hint="default"/>
      </w:rPr>
    </w:lvl>
    <w:lvl w:ilvl="4" w:tplc="A094BE94">
      <w:start w:val="1"/>
      <w:numFmt w:val="bullet"/>
      <w:lvlRestart w:val="0"/>
      <w:lvlText w:val=""/>
      <w:lvlJc w:val="left"/>
      <w:pPr>
        <w:tabs>
          <w:tab w:val="num" w:pos="2160"/>
        </w:tabs>
        <w:ind w:left="2160" w:hanging="360"/>
      </w:pPr>
      <w:rPr>
        <w:rFonts w:ascii="Symbol" w:hAnsi="Symbol" w:hint="default"/>
      </w:rPr>
    </w:lvl>
    <w:lvl w:ilvl="5" w:tplc="B7ACD812">
      <w:start w:val="1"/>
      <w:numFmt w:val="bullet"/>
      <w:lvlText w:val=""/>
      <w:lvlJc w:val="left"/>
      <w:pPr>
        <w:tabs>
          <w:tab w:val="num" w:pos="2520"/>
        </w:tabs>
        <w:ind w:left="2520" w:hanging="360"/>
      </w:pPr>
      <w:rPr>
        <w:rFonts w:ascii="Wingdings" w:hAnsi="Wingdings" w:hint="default"/>
      </w:rPr>
    </w:lvl>
    <w:lvl w:ilvl="6" w:tplc="B752773A">
      <w:start w:val="1"/>
      <w:numFmt w:val="bullet"/>
      <w:lvlText w:val=""/>
      <w:lvlJc w:val="left"/>
      <w:pPr>
        <w:tabs>
          <w:tab w:val="num" w:pos="2880"/>
        </w:tabs>
        <w:ind w:left="2880" w:hanging="360"/>
      </w:pPr>
      <w:rPr>
        <w:rFonts w:ascii="Symbol" w:hAnsi="Symbol" w:hint="default"/>
      </w:rPr>
    </w:lvl>
    <w:lvl w:ilvl="7" w:tplc="4A52AE28">
      <w:start w:val="1"/>
      <w:numFmt w:val="bullet"/>
      <w:lvlText w:val="o"/>
      <w:lvlJc w:val="left"/>
      <w:pPr>
        <w:tabs>
          <w:tab w:val="num" w:pos="3240"/>
        </w:tabs>
        <w:ind w:left="3240" w:hanging="360"/>
      </w:pPr>
      <w:rPr>
        <w:rFonts w:ascii="Courier New" w:hAnsi="Courier New" w:hint="default"/>
      </w:rPr>
    </w:lvl>
    <w:lvl w:ilvl="8" w:tplc="C17C6DD8">
      <w:start w:val="1"/>
      <w:numFmt w:val="bullet"/>
      <w:lvlText w:val=""/>
      <w:lvlJc w:val="left"/>
      <w:pPr>
        <w:tabs>
          <w:tab w:val="num" w:pos="3600"/>
        </w:tabs>
        <w:ind w:left="3600" w:hanging="360"/>
      </w:pPr>
      <w:rPr>
        <w:rFonts w:ascii="Wingdings" w:hAnsi="Wingdings" w:hint="default"/>
      </w:rPr>
    </w:lvl>
  </w:abstractNum>
  <w:abstractNum w:abstractNumId="44" w15:restartNumberingAfterBreak="0">
    <w:nsid w:val="7CAE6E8C"/>
    <w:multiLevelType w:val="multilevel"/>
    <w:tmpl w:val="7CA2C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263"/>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B333ED"/>
    <w:multiLevelType w:val="hybridMultilevel"/>
    <w:tmpl w:val="A788778C"/>
    <w:lvl w:ilvl="0" w:tplc="61C09C60">
      <w:start w:val="426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233E6"/>
    <w:multiLevelType w:val="hybridMultilevel"/>
    <w:tmpl w:val="01045612"/>
    <w:lvl w:ilvl="0" w:tplc="731C6ED4">
      <w:start w:val="1"/>
      <w:numFmt w:val="bullet"/>
      <w:pStyle w:val="NN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2247B"/>
    <w:multiLevelType w:val="hybridMultilevel"/>
    <w:tmpl w:val="FFFFFFFF"/>
    <w:lvl w:ilvl="0" w:tplc="422AC11E">
      <w:start w:val="1"/>
      <w:numFmt w:val="bullet"/>
      <w:lvlText w:val="-"/>
      <w:lvlJc w:val="left"/>
      <w:pPr>
        <w:ind w:left="720" w:hanging="360"/>
      </w:pPr>
      <w:rPr>
        <w:rFonts w:ascii="Calibri" w:hAnsi="Calibri" w:hint="default"/>
      </w:rPr>
    </w:lvl>
    <w:lvl w:ilvl="1" w:tplc="11E4ABB8">
      <w:start w:val="1"/>
      <w:numFmt w:val="bullet"/>
      <w:lvlText w:val="o"/>
      <w:lvlJc w:val="left"/>
      <w:pPr>
        <w:ind w:left="1440" w:hanging="360"/>
      </w:pPr>
      <w:rPr>
        <w:rFonts w:ascii="Courier New" w:hAnsi="Courier New" w:hint="default"/>
      </w:rPr>
    </w:lvl>
    <w:lvl w:ilvl="2" w:tplc="5B3EE9AE">
      <w:start w:val="1"/>
      <w:numFmt w:val="bullet"/>
      <w:lvlText w:val=""/>
      <w:lvlJc w:val="left"/>
      <w:pPr>
        <w:ind w:left="2160" w:hanging="360"/>
      </w:pPr>
      <w:rPr>
        <w:rFonts w:ascii="Wingdings" w:hAnsi="Wingdings" w:hint="default"/>
      </w:rPr>
    </w:lvl>
    <w:lvl w:ilvl="3" w:tplc="7C16DAD8">
      <w:start w:val="1"/>
      <w:numFmt w:val="bullet"/>
      <w:lvlText w:val=""/>
      <w:lvlJc w:val="left"/>
      <w:pPr>
        <w:ind w:left="2880" w:hanging="360"/>
      </w:pPr>
      <w:rPr>
        <w:rFonts w:ascii="Symbol" w:hAnsi="Symbol" w:hint="default"/>
      </w:rPr>
    </w:lvl>
    <w:lvl w:ilvl="4" w:tplc="399C7992">
      <w:start w:val="1"/>
      <w:numFmt w:val="bullet"/>
      <w:lvlText w:val="o"/>
      <w:lvlJc w:val="left"/>
      <w:pPr>
        <w:ind w:left="3600" w:hanging="360"/>
      </w:pPr>
      <w:rPr>
        <w:rFonts w:ascii="Courier New" w:hAnsi="Courier New" w:hint="default"/>
      </w:rPr>
    </w:lvl>
    <w:lvl w:ilvl="5" w:tplc="400A4EC8">
      <w:start w:val="1"/>
      <w:numFmt w:val="bullet"/>
      <w:lvlText w:val=""/>
      <w:lvlJc w:val="left"/>
      <w:pPr>
        <w:ind w:left="4320" w:hanging="360"/>
      </w:pPr>
      <w:rPr>
        <w:rFonts w:ascii="Wingdings" w:hAnsi="Wingdings" w:hint="default"/>
      </w:rPr>
    </w:lvl>
    <w:lvl w:ilvl="6" w:tplc="CD76C434">
      <w:start w:val="1"/>
      <w:numFmt w:val="bullet"/>
      <w:lvlText w:val=""/>
      <w:lvlJc w:val="left"/>
      <w:pPr>
        <w:ind w:left="5040" w:hanging="360"/>
      </w:pPr>
      <w:rPr>
        <w:rFonts w:ascii="Symbol" w:hAnsi="Symbol" w:hint="default"/>
      </w:rPr>
    </w:lvl>
    <w:lvl w:ilvl="7" w:tplc="8780D99E">
      <w:start w:val="1"/>
      <w:numFmt w:val="bullet"/>
      <w:lvlText w:val="o"/>
      <w:lvlJc w:val="left"/>
      <w:pPr>
        <w:ind w:left="5760" w:hanging="360"/>
      </w:pPr>
      <w:rPr>
        <w:rFonts w:ascii="Courier New" w:hAnsi="Courier New" w:hint="default"/>
      </w:rPr>
    </w:lvl>
    <w:lvl w:ilvl="8" w:tplc="34808746">
      <w:start w:val="1"/>
      <w:numFmt w:val="bullet"/>
      <w:lvlText w:val=""/>
      <w:lvlJc w:val="left"/>
      <w:pPr>
        <w:ind w:left="6480" w:hanging="360"/>
      </w:pPr>
      <w:rPr>
        <w:rFonts w:ascii="Wingdings" w:hAnsi="Wingdings" w:hint="default"/>
      </w:rPr>
    </w:lvl>
  </w:abstractNum>
  <w:abstractNum w:abstractNumId="48" w15:restartNumberingAfterBreak="0">
    <w:nsid w:val="7E5E253B"/>
    <w:multiLevelType w:val="multilevel"/>
    <w:tmpl w:val="24A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6D4DC7"/>
    <w:multiLevelType w:val="hybridMultilevel"/>
    <w:tmpl w:val="3316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728254">
    <w:abstractNumId w:val="12"/>
  </w:num>
  <w:num w:numId="2" w16cid:durableId="1214464790">
    <w:abstractNumId w:val="3"/>
  </w:num>
  <w:num w:numId="3" w16cid:durableId="510029683">
    <w:abstractNumId w:val="26"/>
  </w:num>
  <w:num w:numId="4" w16cid:durableId="2043624886">
    <w:abstractNumId w:val="20"/>
  </w:num>
  <w:num w:numId="5" w16cid:durableId="779378459">
    <w:abstractNumId w:val="19"/>
  </w:num>
  <w:num w:numId="6" w16cid:durableId="1813206640">
    <w:abstractNumId w:val="43"/>
  </w:num>
  <w:num w:numId="7" w16cid:durableId="1400010822">
    <w:abstractNumId w:val="32"/>
  </w:num>
  <w:num w:numId="8" w16cid:durableId="2097089393">
    <w:abstractNumId w:val="46"/>
  </w:num>
  <w:num w:numId="9" w16cid:durableId="1906798633">
    <w:abstractNumId w:val="30"/>
  </w:num>
  <w:num w:numId="10" w16cid:durableId="1406300544">
    <w:abstractNumId w:val="11"/>
  </w:num>
  <w:num w:numId="11" w16cid:durableId="1676031373">
    <w:abstractNumId w:val="42"/>
  </w:num>
  <w:num w:numId="12" w16cid:durableId="522519067">
    <w:abstractNumId w:val="40"/>
  </w:num>
  <w:num w:numId="13" w16cid:durableId="1641181161">
    <w:abstractNumId w:val="47"/>
  </w:num>
  <w:num w:numId="14" w16cid:durableId="2113931409">
    <w:abstractNumId w:val="8"/>
  </w:num>
  <w:num w:numId="15" w16cid:durableId="1128233381">
    <w:abstractNumId w:val="22"/>
  </w:num>
  <w:num w:numId="16" w16cid:durableId="2011397907">
    <w:abstractNumId w:val="31"/>
  </w:num>
  <w:num w:numId="17" w16cid:durableId="2032218284">
    <w:abstractNumId w:val="39"/>
  </w:num>
  <w:num w:numId="18" w16cid:durableId="2071340313">
    <w:abstractNumId w:val="37"/>
  </w:num>
  <w:num w:numId="19" w16cid:durableId="166747936">
    <w:abstractNumId w:val="9"/>
  </w:num>
  <w:num w:numId="20" w16cid:durableId="1106313506">
    <w:abstractNumId w:val="10"/>
  </w:num>
  <w:num w:numId="21" w16cid:durableId="659578867">
    <w:abstractNumId w:val="24"/>
  </w:num>
  <w:num w:numId="22" w16cid:durableId="2001615737">
    <w:abstractNumId w:val="29"/>
  </w:num>
  <w:num w:numId="23" w16cid:durableId="1982492757">
    <w:abstractNumId w:val="18"/>
  </w:num>
  <w:num w:numId="24" w16cid:durableId="237522431">
    <w:abstractNumId w:val="49"/>
  </w:num>
  <w:num w:numId="25" w16cid:durableId="1635604216">
    <w:abstractNumId w:val="21"/>
  </w:num>
  <w:num w:numId="26" w16cid:durableId="1521629585">
    <w:abstractNumId w:val="13"/>
  </w:num>
  <w:num w:numId="27" w16cid:durableId="1281257899">
    <w:abstractNumId w:val="38"/>
  </w:num>
  <w:num w:numId="28" w16cid:durableId="1456682704">
    <w:abstractNumId w:val="5"/>
  </w:num>
  <w:num w:numId="29" w16cid:durableId="587276861">
    <w:abstractNumId w:val="15"/>
  </w:num>
  <w:num w:numId="30" w16cid:durableId="1863324085">
    <w:abstractNumId w:val="4"/>
  </w:num>
  <w:num w:numId="31" w16cid:durableId="351686449">
    <w:abstractNumId w:val="34"/>
  </w:num>
  <w:num w:numId="32" w16cid:durableId="819686623">
    <w:abstractNumId w:val="0"/>
  </w:num>
  <w:num w:numId="33" w16cid:durableId="2013099727">
    <w:abstractNumId w:val="16"/>
  </w:num>
  <w:num w:numId="34" w16cid:durableId="178550075">
    <w:abstractNumId w:val="14"/>
  </w:num>
  <w:num w:numId="35" w16cid:durableId="456486454">
    <w:abstractNumId w:val="36"/>
  </w:num>
  <w:num w:numId="36" w16cid:durableId="531263513">
    <w:abstractNumId w:val="44"/>
  </w:num>
  <w:num w:numId="37" w16cid:durableId="2069986889">
    <w:abstractNumId w:val="28"/>
  </w:num>
  <w:num w:numId="38" w16cid:durableId="1728256623">
    <w:abstractNumId w:val="1"/>
  </w:num>
  <w:num w:numId="39" w16cid:durableId="1093940953">
    <w:abstractNumId w:val="7"/>
  </w:num>
  <w:num w:numId="40" w16cid:durableId="473371549">
    <w:abstractNumId w:val="48"/>
  </w:num>
  <w:num w:numId="41" w16cid:durableId="514541474">
    <w:abstractNumId w:val="35"/>
  </w:num>
  <w:num w:numId="42" w16cid:durableId="1125924">
    <w:abstractNumId w:val="41"/>
  </w:num>
  <w:num w:numId="43" w16cid:durableId="452361988">
    <w:abstractNumId w:val="33"/>
  </w:num>
  <w:num w:numId="44" w16cid:durableId="522017900">
    <w:abstractNumId w:val="23"/>
  </w:num>
  <w:num w:numId="45" w16cid:durableId="337583142">
    <w:abstractNumId w:val="17"/>
  </w:num>
  <w:num w:numId="46" w16cid:durableId="121533500">
    <w:abstractNumId w:val="6"/>
  </w:num>
  <w:num w:numId="47" w16cid:durableId="1532765440">
    <w:abstractNumId w:val="2"/>
  </w:num>
  <w:num w:numId="48" w16cid:durableId="2104454277">
    <w:abstractNumId w:val="25"/>
  </w:num>
  <w:num w:numId="49" w16cid:durableId="1919635693">
    <w:abstractNumId w:val="27"/>
  </w:num>
  <w:num w:numId="50" w16cid:durableId="2135587899">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C"/>
    <w:rsid w:val="00000B95"/>
    <w:rsid w:val="0000163C"/>
    <w:rsid w:val="00002429"/>
    <w:rsid w:val="0000298A"/>
    <w:rsid w:val="00003502"/>
    <w:rsid w:val="00003521"/>
    <w:rsid w:val="0000476F"/>
    <w:rsid w:val="0000494E"/>
    <w:rsid w:val="00005E50"/>
    <w:rsid w:val="000065B6"/>
    <w:rsid w:val="000065DC"/>
    <w:rsid w:val="00007DEE"/>
    <w:rsid w:val="00007E3E"/>
    <w:rsid w:val="00010845"/>
    <w:rsid w:val="0001097A"/>
    <w:rsid w:val="00010BF7"/>
    <w:rsid w:val="00010E91"/>
    <w:rsid w:val="00010EAA"/>
    <w:rsid w:val="00011959"/>
    <w:rsid w:val="00012EAF"/>
    <w:rsid w:val="00015128"/>
    <w:rsid w:val="0001545B"/>
    <w:rsid w:val="000154F3"/>
    <w:rsid w:val="00015C81"/>
    <w:rsid w:val="00016CFC"/>
    <w:rsid w:val="000174CD"/>
    <w:rsid w:val="0001786E"/>
    <w:rsid w:val="00020095"/>
    <w:rsid w:val="0002034E"/>
    <w:rsid w:val="0002093D"/>
    <w:rsid w:val="00020D95"/>
    <w:rsid w:val="00020E14"/>
    <w:rsid w:val="000219D0"/>
    <w:rsid w:val="00022971"/>
    <w:rsid w:val="00023333"/>
    <w:rsid w:val="0002348F"/>
    <w:rsid w:val="0002359A"/>
    <w:rsid w:val="00023C58"/>
    <w:rsid w:val="00023F3F"/>
    <w:rsid w:val="0002627C"/>
    <w:rsid w:val="00026B5C"/>
    <w:rsid w:val="00026D2B"/>
    <w:rsid w:val="000272BD"/>
    <w:rsid w:val="00027922"/>
    <w:rsid w:val="00030016"/>
    <w:rsid w:val="0003026B"/>
    <w:rsid w:val="00030410"/>
    <w:rsid w:val="0003047C"/>
    <w:rsid w:val="000310F3"/>
    <w:rsid w:val="00031366"/>
    <w:rsid w:val="000314C1"/>
    <w:rsid w:val="000325AD"/>
    <w:rsid w:val="000325D3"/>
    <w:rsid w:val="0003319F"/>
    <w:rsid w:val="000346D5"/>
    <w:rsid w:val="00034F99"/>
    <w:rsid w:val="00036879"/>
    <w:rsid w:val="00036923"/>
    <w:rsid w:val="00037116"/>
    <w:rsid w:val="0003787B"/>
    <w:rsid w:val="00037EE7"/>
    <w:rsid w:val="00041389"/>
    <w:rsid w:val="00041441"/>
    <w:rsid w:val="00042091"/>
    <w:rsid w:val="00042932"/>
    <w:rsid w:val="00043411"/>
    <w:rsid w:val="00045E95"/>
    <w:rsid w:val="00045F01"/>
    <w:rsid w:val="00046D3A"/>
    <w:rsid w:val="000502C0"/>
    <w:rsid w:val="00050CAD"/>
    <w:rsid w:val="00050E04"/>
    <w:rsid w:val="00050FC9"/>
    <w:rsid w:val="000511C3"/>
    <w:rsid w:val="00051E8A"/>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2EED"/>
    <w:rsid w:val="00064449"/>
    <w:rsid w:val="00065366"/>
    <w:rsid w:val="0006600C"/>
    <w:rsid w:val="00066E96"/>
    <w:rsid w:val="000672CD"/>
    <w:rsid w:val="0006747E"/>
    <w:rsid w:val="000674DE"/>
    <w:rsid w:val="00067C78"/>
    <w:rsid w:val="00070924"/>
    <w:rsid w:val="00070C69"/>
    <w:rsid w:val="00071C14"/>
    <w:rsid w:val="00071CF4"/>
    <w:rsid w:val="00072B39"/>
    <w:rsid w:val="00072E0B"/>
    <w:rsid w:val="0007386D"/>
    <w:rsid w:val="00074B65"/>
    <w:rsid w:val="000811A0"/>
    <w:rsid w:val="00081637"/>
    <w:rsid w:val="00081EF9"/>
    <w:rsid w:val="00083B6A"/>
    <w:rsid w:val="00083BA1"/>
    <w:rsid w:val="0008455D"/>
    <w:rsid w:val="00085201"/>
    <w:rsid w:val="00086A4F"/>
    <w:rsid w:val="00086A73"/>
    <w:rsid w:val="00086ADD"/>
    <w:rsid w:val="00087B50"/>
    <w:rsid w:val="000903BF"/>
    <w:rsid w:val="00090596"/>
    <w:rsid w:val="00090966"/>
    <w:rsid w:val="000918B0"/>
    <w:rsid w:val="00091F06"/>
    <w:rsid w:val="00092856"/>
    <w:rsid w:val="00092A52"/>
    <w:rsid w:val="00092F55"/>
    <w:rsid w:val="00095620"/>
    <w:rsid w:val="00095898"/>
    <w:rsid w:val="000963C9"/>
    <w:rsid w:val="00096BB5"/>
    <w:rsid w:val="00096F02"/>
    <w:rsid w:val="000978A0"/>
    <w:rsid w:val="000978FB"/>
    <w:rsid w:val="00097CCF"/>
    <w:rsid w:val="000A16A8"/>
    <w:rsid w:val="000A1CEF"/>
    <w:rsid w:val="000A1DA2"/>
    <w:rsid w:val="000A1FA5"/>
    <w:rsid w:val="000A27BA"/>
    <w:rsid w:val="000A2846"/>
    <w:rsid w:val="000A3526"/>
    <w:rsid w:val="000A3D61"/>
    <w:rsid w:val="000A3E0E"/>
    <w:rsid w:val="000A407D"/>
    <w:rsid w:val="000A416A"/>
    <w:rsid w:val="000A4A52"/>
    <w:rsid w:val="000A54C1"/>
    <w:rsid w:val="000A581A"/>
    <w:rsid w:val="000A642A"/>
    <w:rsid w:val="000A6FF2"/>
    <w:rsid w:val="000A77C0"/>
    <w:rsid w:val="000B0A57"/>
    <w:rsid w:val="000B1D4C"/>
    <w:rsid w:val="000B2713"/>
    <w:rsid w:val="000B2D92"/>
    <w:rsid w:val="000B3432"/>
    <w:rsid w:val="000B3510"/>
    <w:rsid w:val="000B3B39"/>
    <w:rsid w:val="000B3BE6"/>
    <w:rsid w:val="000B4B0E"/>
    <w:rsid w:val="000B6976"/>
    <w:rsid w:val="000B748D"/>
    <w:rsid w:val="000B7781"/>
    <w:rsid w:val="000C0183"/>
    <w:rsid w:val="000C018B"/>
    <w:rsid w:val="000C0193"/>
    <w:rsid w:val="000C03A4"/>
    <w:rsid w:val="000C0E26"/>
    <w:rsid w:val="000C1F61"/>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764B"/>
    <w:rsid w:val="000D7752"/>
    <w:rsid w:val="000D7B39"/>
    <w:rsid w:val="000E1522"/>
    <w:rsid w:val="000E1DC9"/>
    <w:rsid w:val="000E2B57"/>
    <w:rsid w:val="000E348C"/>
    <w:rsid w:val="000E4005"/>
    <w:rsid w:val="000E4AE5"/>
    <w:rsid w:val="000E66A1"/>
    <w:rsid w:val="000E6A87"/>
    <w:rsid w:val="000E73BC"/>
    <w:rsid w:val="000E781E"/>
    <w:rsid w:val="000F0045"/>
    <w:rsid w:val="000F0230"/>
    <w:rsid w:val="000F08D7"/>
    <w:rsid w:val="000F0AA8"/>
    <w:rsid w:val="000F1754"/>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3A75"/>
    <w:rsid w:val="00103B3E"/>
    <w:rsid w:val="00103F94"/>
    <w:rsid w:val="001052BC"/>
    <w:rsid w:val="00105B1A"/>
    <w:rsid w:val="00105D3C"/>
    <w:rsid w:val="0010612E"/>
    <w:rsid w:val="001064E4"/>
    <w:rsid w:val="0010709A"/>
    <w:rsid w:val="001074AB"/>
    <w:rsid w:val="00110180"/>
    <w:rsid w:val="001102DC"/>
    <w:rsid w:val="00110322"/>
    <w:rsid w:val="00110FF2"/>
    <w:rsid w:val="0011111D"/>
    <w:rsid w:val="0011115F"/>
    <w:rsid w:val="001111B9"/>
    <w:rsid w:val="001112A8"/>
    <w:rsid w:val="0011163E"/>
    <w:rsid w:val="00112128"/>
    <w:rsid w:val="0011267A"/>
    <w:rsid w:val="0011345C"/>
    <w:rsid w:val="001134FE"/>
    <w:rsid w:val="00115A75"/>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709"/>
    <w:rsid w:val="00123F6B"/>
    <w:rsid w:val="00124047"/>
    <w:rsid w:val="001240C8"/>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5DC2"/>
    <w:rsid w:val="0013658B"/>
    <w:rsid w:val="00136B12"/>
    <w:rsid w:val="00140256"/>
    <w:rsid w:val="0014030F"/>
    <w:rsid w:val="00140D0F"/>
    <w:rsid w:val="00141423"/>
    <w:rsid w:val="0014162F"/>
    <w:rsid w:val="00141A9D"/>
    <w:rsid w:val="00141D39"/>
    <w:rsid w:val="00141E62"/>
    <w:rsid w:val="00141F6F"/>
    <w:rsid w:val="0014209D"/>
    <w:rsid w:val="001429CE"/>
    <w:rsid w:val="001432DE"/>
    <w:rsid w:val="001445A0"/>
    <w:rsid w:val="001455A2"/>
    <w:rsid w:val="001456F0"/>
    <w:rsid w:val="0014625E"/>
    <w:rsid w:val="0014674C"/>
    <w:rsid w:val="00146B11"/>
    <w:rsid w:val="00147052"/>
    <w:rsid w:val="0014705E"/>
    <w:rsid w:val="00147C11"/>
    <w:rsid w:val="00150B6E"/>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371A"/>
    <w:rsid w:val="00164020"/>
    <w:rsid w:val="00164858"/>
    <w:rsid w:val="001653A5"/>
    <w:rsid w:val="001669A2"/>
    <w:rsid w:val="001706DB"/>
    <w:rsid w:val="00172164"/>
    <w:rsid w:val="00172203"/>
    <w:rsid w:val="001725EC"/>
    <w:rsid w:val="00173629"/>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A7A"/>
    <w:rsid w:val="00191BFD"/>
    <w:rsid w:val="00191DA5"/>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34A"/>
    <w:rsid w:val="001B75F7"/>
    <w:rsid w:val="001B7A07"/>
    <w:rsid w:val="001B7A7E"/>
    <w:rsid w:val="001B7F4A"/>
    <w:rsid w:val="001C04A1"/>
    <w:rsid w:val="001C07F3"/>
    <w:rsid w:val="001C1707"/>
    <w:rsid w:val="001C1D67"/>
    <w:rsid w:val="001C29F0"/>
    <w:rsid w:val="001C2B4A"/>
    <w:rsid w:val="001C3698"/>
    <w:rsid w:val="001C38D2"/>
    <w:rsid w:val="001C3A75"/>
    <w:rsid w:val="001C3F58"/>
    <w:rsid w:val="001C43CF"/>
    <w:rsid w:val="001C4702"/>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3B7"/>
    <w:rsid w:val="001D6DF0"/>
    <w:rsid w:val="001E0574"/>
    <w:rsid w:val="001E1363"/>
    <w:rsid w:val="001E1897"/>
    <w:rsid w:val="001E1E7E"/>
    <w:rsid w:val="001E251E"/>
    <w:rsid w:val="001E269A"/>
    <w:rsid w:val="001E3D6C"/>
    <w:rsid w:val="001E4650"/>
    <w:rsid w:val="001E5921"/>
    <w:rsid w:val="001E6203"/>
    <w:rsid w:val="001E6390"/>
    <w:rsid w:val="001E6753"/>
    <w:rsid w:val="001E7BCC"/>
    <w:rsid w:val="001E7F89"/>
    <w:rsid w:val="001F0532"/>
    <w:rsid w:val="001F0E6B"/>
    <w:rsid w:val="001F16F5"/>
    <w:rsid w:val="001F259F"/>
    <w:rsid w:val="001F294A"/>
    <w:rsid w:val="001F2A06"/>
    <w:rsid w:val="001F2A49"/>
    <w:rsid w:val="001F2EE4"/>
    <w:rsid w:val="001F390C"/>
    <w:rsid w:val="001F4087"/>
    <w:rsid w:val="001F45FD"/>
    <w:rsid w:val="001F4EEB"/>
    <w:rsid w:val="001F75BE"/>
    <w:rsid w:val="001F7B2F"/>
    <w:rsid w:val="001F7DDA"/>
    <w:rsid w:val="00200683"/>
    <w:rsid w:val="0020082E"/>
    <w:rsid w:val="00200ADD"/>
    <w:rsid w:val="00200CC0"/>
    <w:rsid w:val="002018B1"/>
    <w:rsid w:val="0020211F"/>
    <w:rsid w:val="002029B1"/>
    <w:rsid w:val="00202ED3"/>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1976"/>
    <w:rsid w:val="0021284D"/>
    <w:rsid w:val="0021293E"/>
    <w:rsid w:val="00212CD7"/>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27ECC"/>
    <w:rsid w:val="00227FA2"/>
    <w:rsid w:val="00230525"/>
    <w:rsid w:val="00230C3B"/>
    <w:rsid w:val="002311A0"/>
    <w:rsid w:val="002317A2"/>
    <w:rsid w:val="002318A0"/>
    <w:rsid w:val="002320C2"/>
    <w:rsid w:val="00233B51"/>
    <w:rsid w:val="00233C74"/>
    <w:rsid w:val="00233F61"/>
    <w:rsid w:val="00234884"/>
    <w:rsid w:val="00234D2A"/>
    <w:rsid w:val="00235CE3"/>
    <w:rsid w:val="002400C7"/>
    <w:rsid w:val="00241C09"/>
    <w:rsid w:val="0024220B"/>
    <w:rsid w:val="002429F9"/>
    <w:rsid w:val="00243210"/>
    <w:rsid w:val="002433EA"/>
    <w:rsid w:val="00244B49"/>
    <w:rsid w:val="002457AD"/>
    <w:rsid w:val="0024589D"/>
    <w:rsid w:val="00245FAA"/>
    <w:rsid w:val="002466FA"/>
    <w:rsid w:val="0025003F"/>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3FB"/>
    <w:rsid w:val="00271AC8"/>
    <w:rsid w:val="00271E6E"/>
    <w:rsid w:val="0027289F"/>
    <w:rsid w:val="00274188"/>
    <w:rsid w:val="002745B8"/>
    <w:rsid w:val="00274DC9"/>
    <w:rsid w:val="00275084"/>
    <w:rsid w:val="002762A1"/>
    <w:rsid w:val="002762FD"/>
    <w:rsid w:val="0028025B"/>
    <w:rsid w:val="00281A30"/>
    <w:rsid w:val="002826B5"/>
    <w:rsid w:val="00282892"/>
    <w:rsid w:val="00282B1D"/>
    <w:rsid w:val="00282EFB"/>
    <w:rsid w:val="002833AF"/>
    <w:rsid w:val="00284CA2"/>
    <w:rsid w:val="002864D3"/>
    <w:rsid w:val="00286878"/>
    <w:rsid w:val="002868FB"/>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3E7C"/>
    <w:rsid w:val="002B40F4"/>
    <w:rsid w:val="002B510F"/>
    <w:rsid w:val="002B53DF"/>
    <w:rsid w:val="002B57DC"/>
    <w:rsid w:val="002B5AD1"/>
    <w:rsid w:val="002B7340"/>
    <w:rsid w:val="002B73FC"/>
    <w:rsid w:val="002B742D"/>
    <w:rsid w:val="002B7CF5"/>
    <w:rsid w:val="002C0ADB"/>
    <w:rsid w:val="002C0CE9"/>
    <w:rsid w:val="002C294C"/>
    <w:rsid w:val="002C3C79"/>
    <w:rsid w:val="002C3D80"/>
    <w:rsid w:val="002C4404"/>
    <w:rsid w:val="002C48E6"/>
    <w:rsid w:val="002C4B7A"/>
    <w:rsid w:val="002C4CFC"/>
    <w:rsid w:val="002C4E8B"/>
    <w:rsid w:val="002C52CC"/>
    <w:rsid w:val="002C53DE"/>
    <w:rsid w:val="002C556E"/>
    <w:rsid w:val="002C5A97"/>
    <w:rsid w:val="002C5F12"/>
    <w:rsid w:val="002C60EF"/>
    <w:rsid w:val="002C62F4"/>
    <w:rsid w:val="002C6EA7"/>
    <w:rsid w:val="002C7B9F"/>
    <w:rsid w:val="002D0FDF"/>
    <w:rsid w:val="002D115B"/>
    <w:rsid w:val="002D13CD"/>
    <w:rsid w:val="002D14D4"/>
    <w:rsid w:val="002D26AE"/>
    <w:rsid w:val="002D29C1"/>
    <w:rsid w:val="002D32B2"/>
    <w:rsid w:val="002D4553"/>
    <w:rsid w:val="002D4595"/>
    <w:rsid w:val="002D5158"/>
    <w:rsid w:val="002D63DD"/>
    <w:rsid w:val="002D6D6F"/>
    <w:rsid w:val="002E0584"/>
    <w:rsid w:val="002E0F1D"/>
    <w:rsid w:val="002E34CD"/>
    <w:rsid w:val="002E479E"/>
    <w:rsid w:val="002E4C44"/>
    <w:rsid w:val="002E5018"/>
    <w:rsid w:val="002E57A8"/>
    <w:rsid w:val="002E5A51"/>
    <w:rsid w:val="002E6301"/>
    <w:rsid w:val="002E6321"/>
    <w:rsid w:val="002E6CA4"/>
    <w:rsid w:val="002F0482"/>
    <w:rsid w:val="002F4117"/>
    <w:rsid w:val="002F418A"/>
    <w:rsid w:val="002F4643"/>
    <w:rsid w:val="002F4CFB"/>
    <w:rsid w:val="002F5B0B"/>
    <w:rsid w:val="002F6D05"/>
    <w:rsid w:val="002F6D60"/>
    <w:rsid w:val="002F6F89"/>
    <w:rsid w:val="002F7F62"/>
    <w:rsid w:val="00300955"/>
    <w:rsid w:val="0030214B"/>
    <w:rsid w:val="003038BC"/>
    <w:rsid w:val="003049E4"/>
    <w:rsid w:val="00304EA0"/>
    <w:rsid w:val="0030554F"/>
    <w:rsid w:val="00306621"/>
    <w:rsid w:val="003067C2"/>
    <w:rsid w:val="003075B6"/>
    <w:rsid w:val="00307A38"/>
    <w:rsid w:val="00310118"/>
    <w:rsid w:val="0031027F"/>
    <w:rsid w:val="003102BA"/>
    <w:rsid w:val="00310AFF"/>
    <w:rsid w:val="003113B0"/>
    <w:rsid w:val="0031191A"/>
    <w:rsid w:val="00311EBF"/>
    <w:rsid w:val="00312E23"/>
    <w:rsid w:val="003151AE"/>
    <w:rsid w:val="003175B0"/>
    <w:rsid w:val="00317652"/>
    <w:rsid w:val="00317CF9"/>
    <w:rsid w:val="00318A19"/>
    <w:rsid w:val="003201C2"/>
    <w:rsid w:val="003214D7"/>
    <w:rsid w:val="003220D0"/>
    <w:rsid w:val="00322302"/>
    <w:rsid w:val="00322388"/>
    <w:rsid w:val="00322D65"/>
    <w:rsid w:val="00323804"/>
    <w:rsid w:val="00324082"/>
    <w:rsid w:val="003242A2"/>
    <w:rsid w:val="003242D9"/>
    <w:rsid w:val="0032504F"/>
    <w:rsid w:val="00325212"/>
    <w:rsid w:val="00325C0B"/>
    <w:rsid w:val="00325E82"/>
    <w:rsid w:val="00325F19"/>
    <w:rsid w:val="003304EF"/>
    <w:rsid w:val="00331029"/>
    <w:rsid w:val="003317F8"/>
    <w:rsid w:val="003327C3"/>
    <w:rsid w:val="00333660"/>
    <w:rsid w:val="003344DD"/>
    <w:rsid w:val="00335644"/>
    <w:rsid w:val="00335676"/>
    <w:rsid w:val="00335AAF"/>
    <w:rsid w:val="00335D9D"/>
    <w:rsid w:val="003368F0"/>
    <w:rsid w:val="00340ECE"/>
    <w:rsid w:val="00341AA8"/>
    <w:rsid w:val="003424FE"/>
    <w:rsid w:val="00342E34"/>
    <w:rsid w:val="00343A10"/>
    <w:rsid w:val="003451BB"/>
    <w:rsid w:val="00345257"/>
    <w:rsid w:val="003452B7"/>
    <w:rsid w:val="00345DD2"/>
    <w:rsid w:val="00346555"/>
    <w:rsid w:val="00346EF6"/>
    <w:rsid w:val="003471E0"/>
    <w:rsid w:val="00347639"/>
    <w:rsid w:val="003476E1"/>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679AA"/>
    <w:rsid w:val="003702AE"/>
    <w:rsid w:val="0037052E"/>
    <w:rsid w:val="00370E23"/>
    <w:rsid w:val="00372B0E"/>
    <w:rsid w:val="0037385F"/>
    <w:rsid w:val="00374383"/>
    <w:rsid w:val="0037481D"/>
    <w:rsid w:val="00374AFF"/>
    <w:rsid w:val="00374DCD"/>
    <w:rsid w:val="003752E8"/>
    <w:rsid w:val="00375CCD"/>
    <w:rsid w:val="0037603B"/>
    <w:rsid w:val="00377538"/>
    <w:rsid w:val="00377871"/>
    <w:rsid w:val="00377B52"/>
    <w:rsid w:val="00377CB6"/>
    <w:rsid w:val="0038064D"/>
    <w:rsid w:val="00380AE1"/>
    <w:rsid w:val="00380D15"/>
    <w:rsid w:val="003812C0"/>
    <w:rsid w:val="0038169B"/>
    <w:rsid w:val="003817D2"/>
    <w:rsid w:val="00381CDA"/>
    <w:rsid w:val="003827EF"/>
    <w:rsid w:val="003841D8"/>
    <w:rsid w:val="003842F3"/>
    <w:rsid w:val="00384FA7"/>
    <w:rsid w:val="00386144"/>
    <w:rsid w:val="00386625"/>
    <w:rsid w:val="00386B4F"/>
    <w:rsid w:val="00386FB5"/>
    <w:rsid w:val="0039035C"/>
    <w:rsid w:val="0039264E"/>
    <w:rsid w:val="00392E11"/>
    <w:rsid w:val="0039316E"/>
    <w:rsid w:val="003938A9"/>
    <w:rsid w:val="00393C49"/>
    <w:rsid w:val="00393F50"/>
    <w:rsid w:val="0039427E"/>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5B5B"/>
    <w:rsid w:val="003B6F89"/>
    <w:rsid w:val="003B7991"/>
    <w:rsid w:val="003B7E76"/>
    <w:rsid w:val="003C0C33"/>
    <w:rsid w:val="003C1BC8"/>
    <w:rsid w:val="003C1E49"/>
    <w:rsid w:val="003C1F17"/>
    <w:rsid w:val="003C2272"/>
    <w:rsid w:val="003C2C5B"/>
    <w:rsid w:val="003C2FCA"/>
    <w:rsid w:val="003C4469"/>
    <w:rsid w:val="003C5F05"/>
    <w:rsid w:val="003C631A"/>
    <w:rsid w:val="003C6325"/>
    <w:rsid w:val="003C6A19"/>
    <w:rsid w:val="003C70A6"/>
    <w:rsid w:val="003C7300"/>
    <w:rsid w:val="003D0A1A"/>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07C"/>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3A5"/>
    <w:rsid w:val="003E742B"/>
    <w:rsid w:val="003F16CE"/>
    <w:rsid w:val="003F292F"/>
    <w:rsid w:val="003F2B4A"/>
    <w:rsid w:val="003F2C83"/>
    <w:rsid w:val="003F38DA"/>
    <w:rsid w:val="003F4700"/>
    <w:rsid w:val="003F4C8F"/>
    <w:rsid w:val="003F53C4"/>
    <w:rsid w:val="003F59DC"/>
    <w:rsid w:val="003F6312"/>
    <w:rsid w:val="003F64E5"/>
    <w:rsid w:val="003F6F48"/>
    <w:rsid w:val="00400052"/>
    <w:rsid w:val="0040143A"/>
    <w:rsid w:val="00402CE0"/>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9E4"/>
    <w:rsid w:val="00412E54"/>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610C"/>
    <w:rsid w:val="00436421"/>
    <w:rsid w:val="004371CA"/>
    <w:rsid w:val="00440430"/>
    <w:rsid w:val="00440DF4"/>
    <w:rsid w:val="004415F2"/>
    <w:rsid w:val="00442009"/>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0B4"/>
    <w:rsid w:val="0045233D"/>
    <w:rsid w:val="00452C0E"/>
    <w:rsid w:val="00454211"/>
    <w:rsid w:val="00454448"/>
    <w:rsid w:val="00455BEE"/>
    <w:rsid w:val="0045661C"/>
    <w:rsid w:val="00456795"/>
    <w:rsid w:val="00456A4D"/>
    <w:rsid w:val="00457769"/>
    <w:rsid w:val="0046067A"/>
    <w:rsid w:val="00460B6D"/>
    <w:rsid w:val="00460D01"/>
    <w:rsid w:val="00461AB6"/>
    <w:rsid w:val="0046201F"/>
    <w:rsid w:val="004628AD"/>
    <w:rsid w:val="00462FE9"/>
    <w:rsid w:val="004632C8"/>
    <w:rsid w:val="0046367D"/>
    <w:rsid w:val="00463F7B"/>
    <w:rsid w:val="00464F10"/>
    <w:rsid w:val="00466410"/>
    <w:rsid w:val="004671DA"/>
    <w:rsid w:val="004671F9"/>
    <w:rsid w:val="00470008"/>
    <w:rsid w:val="00470708"/>
    <w:rsid w:val="0047264B"/>
    <w:rsid w:val="00472E73"/>
    <w:rsid w:val="00473998"/>
    <w:rsid w:val="00473BB5"/>
    <w:rsid w:val="004752C3"/>
    <w:rsid w:val="00475FF7"/>
    <w:rsid w:val="00476107"/>
    <w:rsid w:val="004771A6"/>
    <w:rsid w:val="0047799E"/>
    <w:rsid w:val="004809CD"/>
    <w:rsid w:val="00481334"/>
    <w:rsid w:val="004814E6"/>
    <w:rsid w:val="00482D3C"/>
    <w:rsid w:val="004831EA"/>
    <w:rsid w:val="004839BA"/>
    <w:rsid w:val="00483E2B"/>
    <w:rsid w:val="004861AC"/>
    <w:rsid w:val="004861E0"/>
    <w:rsid w:val="00487DEA"/>
    <w:rsid w:val="00490213"/>
    <w:rsid w:val="00490CF6"/>
    <w:rsid w:val="00491205"/>
    <w:rsid w:val="004920ED"/>
    <w:rsid w:val="0049212A"/>
    <w:rsid w:val="00492B48"/>
    <w:rsid w:val="00492C02"/>
    <w:rsid w:val="00492D9D"/>
    <w:rsid w:val="00494426"/>
    <w:rsid w:val="004949A7"/>
    <w:rsid w:val="0049525C"/>
    <w:rsid w:val="0049588B"/>
    <w:rsid w:val="00495BC9"/>
    <w:rsid w:val="00495E5F"/>
    <w:rsid w:val="004962FE"/>
    <w:rsid w:val="004965BD"/>
    <w:rsid w:val="00496A01"/>
    <w:rsid w:val="004970A5"/>
    <w:rsid w:val="004974B6"/>
    <w:rsid w:val="00497734"/>
    <w:rsid w:val="00497889"/>
    <w:rsid w:val="00497AA8"/>
    <w:rsid w:val="004A0173"/>
    <w:rsid w:val="004A075A"/>
    <w:rsid w:val="004A0BB2"/>
    <w:rsid w:val="004A1024"/>
    <w:rsid w:val="004A135B"/>
    <w:rsid w:val="004A1365"/>
    <w:rsid w:val="004A191A"/>
    <w:rsid w:val="004A1C46"/>
    <w:rsid w:val="004A2111"/>
    <w:rsid w:val="004A2255"/>
    <w:rsid w:val="004A2A06"/>
    <w:rsid w:val="004A3139"/>
    <w:rsid w:val="004A59B4"/>
    <w:rsid w:val="004A5AB1"/>
    <w:rsid w:val="004A650B"/>
    <w:rsid w:val="004A69F3"/>
    <w:rsid w:val="004A7208"/>
    <w:rsid w:val="004B0258"/>
    <w:rsid w:val="004B06CB"/>
    <w:rsid w:val="004B0BA8"/>
    <w:rsid w:val="004B0E43"/>
    <w:rsid w:val="004B2913"/>
    <w:rsid w:val="004B372A"/>
    <w:rsid w:val="004B475B"/>
    <w:rsid w:val="004B4DD6"/>
    <w:rsid w:val="004B4F21"/>
    <w:rsid w:val="004B583B"/>
    <w:rsid w:val="004B588C"/>
    <w:rsid w:val="004B7861"/>
    <w:rsid w:val="004B7984"/>
    <w:rsid w:val="004C03A1"/>
    <w:rsid w:val="004C0CF5"/>
    <w:rsid w:val="004C109C"/>
    <w:rsid w:val="004C14B8"/>
    <w:rsid w:val="004C16B4"/>
    <w:rsid w:val="004C19C7"/>
    <w:rsid w:val="004C1F53"/>
    <w:rsid w:val="004C2F69"/>
    <w:rsid w:val="004C3046"/>
    <w:rsid w:val="004C36D6"/>
    <w:rsid w:val="004C3D44"/>
    <w:rsid w:val="004C408E"/>
    <w:rsid w:val="004C4377"/>
    <w:rsid w:val="004C4422"/>
    <w:rsid w:val="004C4594"/>
    <w:rsid w:val="004C542A"/>
    <w:rsid w:val="004C5B4F"/>
    <w:rsid w:val="004C5BD7"/>
    <w:rsid w:val="004C6874"/>
    <w:rsid w:val="004C6F94"/>
    <w:rsid w:val="004C7601"/>
    <w:rsid w:val="004C77D9"/>
    <w:rsid w:val="004D0C33"/>
    <w:rsid w:val="004D198E"/>
    <w:rsid w:val="004D2BE1"/>
    <w:rsid w:val="004D3637"/>
    <w:rsid w:val="004D4832"/>
    <w:rsid w:val="004D5601"/>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28A9"/>
    <w:rsid w:val="004E36EA"/>
    <w:rsid w:val="004E487A"/>
    <w:rsid w:val="004E4D7D"/>
    <w:rsid w:val="004E4E01"/>
    <w:rsid w:val="004E5C5B"/>
    <w:rsid w:val="004E630B"/>
    <w:rsid w:val="004E6FE8"/>
    <w:rsid w:val="004E74C9"/>
    <w:rsid w:val="004E7BE6"/>
    <w:rsid w:val="004E7E8B"/>
    <w:rsid w:val="004F0049"/>
    <w:rsid w:val="004F03D4"/>
    <w:rsid w:val="004F0A2B"/>
    <w:rsid w:val="004F12D7"/>
    <w:rsid w:val="004F1901"/>
    <w:rsid w:val="004F2563"/>
    <w:rsid w:val="004F33BA"/>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552"/>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015"/>
    <w:rsid w:val="00525322"/>
    <w:rsid w:val="005257FB"/>
    <w:rsid w:val="005258AA"/>
    <w:rsid w:val="00525F1D"/>
    <w:rsid w:val="00526E34"/>
    <w:rsid w:val="005270E7"/>
    <w:rsid w:val="005301AF"/>
    <w:rsid w:val="00530A47"/>
    <w:rsid w:val="005312F8"/>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5B5E"/>
    <w:rsid w:val="005461BA"/>
    <w:rsid w:val="0054642A"/>
    <w:rsid w:val="005467C4"/>
    <w:rsid w:val="00546C09"/>
    <w:rsid w:val="005474C1"/>
    <w:rsid w:val="00547A0F"/>
    <w:rsid w:val="005516DA"/>
    <w:rsid w:val="00551F34"/>
    <w:rsid w:val="00551F75"/>
    <w:rsid w:val="0055215D"/>
    <w:rsid w:val="005528DE"/>
    <w:rsid w:val="005528F7"/>
    <w:rsid w:val="00553B8F"/>
    <w:rsid w:val="00553FF4"/>
    <w:rsid w:val="0055427A"/>
    <w:rsid w:val="00555717"/>
    <w:rsid w:val="005607DC"/>
    <w:rsid w:val="00560E88"/>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45A3"/>
    <w:rsid w:val="00575AD3"/>
    <w:rsid w:val="00575C28"/>
    <w:rsid w:val="0057681F"/>
    <w:rsid w:val="005772F6"/>
    <w:rsid w:val="005779C5"/>
    <w:rsid w:val="005779F4"/>
    <w:rsid w:val="00577B44"/>
    <w:rsid w:val="00577CE2"/>
    <w:rsid w:val="00580339"/>
    <w:rsid w:val="0058325A"/>
    <w:rsid w:val="00583307"/>
    <w:rsid w:val="00584356"/>
    <w:rsid w:val="005847F1"/>
    <w:rsid w:val="00585064"/>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076"/>
    <w:rsid w:val="00597178"/>
    <w:rsid w:val="00597CB2"/>
    <w:rsid w:val="005A072E"/>
    <w:rsid w:val="005A1A2C"/>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DD1"/>
    <w:rsid w:val="005B4592"/>
    <w:rsid w:val="005B4ADA"/>
    <w:rsid w:val="005B4FDA"/>
    <w:rsid w:val="005B511A"/>
    <w:rsid w:val="005B535D"/>
    <w:rsid w:val="005B5C24"/>
    <w:rsid w:val="005B6745"/>
    <w:rsid w:val="005B6F8E"/>
    <w:rsid w:val="005B70A8"/>
    <w:rsid w:val="005C0106"/>
    <w:rsid w:val="005C0200"/>
    <w:rsid w:val="005C06FB"/>
    <w:rsid w:val="005C37E4"/>
    <w:rsid w:val="005C491C"/>
    <w:rsid w:val="005C49AB"/>
    <w:rsid w:val="005C55F7"/>
    <w:rsid w:val="005C5818"/>
    <w:rsid w:val="005C5902"/>
    <w:rsid w:val="005C5C14"/>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A63"/>
    <w:rsid w:val="005D6B49"/>
    <w:rsid w:val="005D6C86"/>
    <w:rsid w:val="005D7A4F"/>
    <w:rsid w:val="005D7C55"/>
    <w:rsid w:val="005D7D61"/>
    <w:rsid w:val="005E01EB"/>
    <w:rsid w:val="005E1A3F"/>
    <w:rsid w:val="005E1D15"/>
    <w:rsid w:val="005E1EB5"/>
    <w:rsid w:val="005E224F"/>
    <w:rsid w:val="005E353C"/>
    <w:rsid w:val="005E35DB"/>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168"/>
    <w:rsid w:val="0060063B"/>
    <w:rsid w:val="0060088E"/>
    <w:rsid w:val="00600C43"/>
    <w:rsid w:val="00600EE5"/>
    <w:rsid w:val="00601A04"/>
    <w:rsid w:val="006021CF"/>
    <w:rsid w:val="00602C2A"/>
    <w:rsid w:val="00604012"/>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4D6"/>
    <w:rsid w:val="006167FE"/>
    <w:rsid w:val="00617BEA"/>
    <w:rsid w:val="00620FA0"/>
    <w:rsid w:val="00621743"/>
    <w:rsid w:val="00622B8B"/>
    <w:rsid w:val="00623426"/>
    <w:rsid w:val="00623514"/>
    <w:rsid w:val="0062418B"/>
    <w:rsid w:val="006254F2"/>
    <w:rsid w:val="0062657E"/>
    <w:rsid w:val="00627148"/>
    <w:rsid w:val="0062730E"/>
    <w:rsid w:val="00627B6F"/>
    <w:rsid w:val="00627F65"/>
    <w:rsid w:val="00630140"/>
    <w:rsid w:val="00630354"/>
    <w:rsid w:val="00630755"/>
    <w:rsid w:val="00630DF2"/>
    <w:rsid w:val="00631207"/>
    <w:rsid w:val="006312AE"/>
    <w:rsid w:val="006312D2"/>
    <w:rsid w:val="006341F0"/>
    <w:rsid w:val="00635E47"/>
    <w:rsid w:val="00637B1C"/>
    <w:rsid w:val="00637E59"/>
    <w:rsid w:val="0064003A"/>
    <w:rsid w:val="006402F6"/>
    <w:rsid w:val="00641575"/>
    <w:rsid w:val="0064175C"/>
    <w:rsid w:val="006423AE"/>
    <w:rsid w:val="00643397"/>
    <w:rsid w:val="00644304"/>
    <w:rsid w:val="006450A7"/>
    <w:rsid w:val="006458D7"/>
    <w:rsid w:val="00646227"/>
    <w:rsid w:val="00646C73"/>
    <w:rsid w:val="00647144"/>
    <w:rsid w:val="0065044B"/>
    <w:rsid w:val="00650D31"/>
    <w:rsid w:val="00650FE0"/>
    <w:rsid w:val="00652135"/>
    <w:rsid w:val="006535C4"/>
    <w:rsid w:val="00653DB8"/>
    <w:rsid w:val="00653EE1"/>
    <w:rsid w:val="0065430F"/>
    <w:rsid w:val="006545FE"/>
    <w:rsid w:val="00655BC1"/>
    <w:rsid w:val="00655FE2"/>
    <w:rsid w:val="006565FE"/>
    <w:rsid w:val="00662853"/>
    <w:rsid w:val="0066296B"/>
    <w:rsid w:val="0066421D"/>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87CBB"/>
    <w:rsid w:val="00690D7A"/>
    <w:rsid w:val="00692670"/>
    <w:rsid w:val="0069339D"/>
    <w:rsid w:val="0069361D"/>
    <w:rsid w:val="00693834"/>
    <w:rsid w:val="006938AC"/>
    <w:rsid w:val="00694177"/>
    <w:rsid w:val="006941B0"/>
    <w:rsid w:val="00694CC7"/>
    <w:rsid w:val="00695303"/>
    <w:rsid w:val="00695A21"/>
    <w:rsid w:val="00695AE7"/>
    <w:rsid w:val="00695CC0"/>
    <w:rsid w:val="00695FB3"/>
    <w:rsid w:val="006962CC"/>
    <w:rsid w:val="006963E7"/>
    <w:rsid w:val="00696E1D"/>
    <w:rsid w:val="006977AF"/>
    <w:rsid w:val="0069790D"/>
    <w:rsid w:val="00697E5A"/>
    <w:rsid w:val="006A0881"/>
    <w:rsid w:val="006A0DDE"/>
    <w:rsid w:val="006A0FB8"/>
    <w:rsid w:val="006A1841"/>
    <w:rsid w:val="006A3AC3"/>
    <w:rsid w:val="006A622A"/>
    <w:rsid w:val="006A62E3"/>
    <w:rsid w:val="006A75FE"/>
    <w:rsid w:val="006A7CD0"/>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C6870"/>
    <w:rsid w:val="006C7D7A"/>
    <w:rsid w:val="006D12A8"/>
    <w:rsid w:val="006D1398"/>
    <w:rsid w:val="006D155C"/>
    <w:rsid w:val="006D1A80"/>
    <w:rsid w:val="006D1D62"/>
    <w:rsid w:val="006D2290"/>
    <w:rsid w:val="006D2993"/>
    <w:rsid w:val="006D2EBE"/>
    <w:rsid w:val="006D4B52"/>
    <w:rsid w:val="006D52E6"/>
    <w:rsid w:val="006D6366"/>
    <w:rsid w:val="006D6A76"/>
    <w:rsid w:val="006D7BBD"/>
    <w:rsid w:val="006D7D53"/>
    <w:rsid w:val="006D7E2D"/>
    <w:rsid w:val="006D7E30"/>
    <w:rsid w:val="006D7E3C"/>
    <w:rsid w:val="006E04E9"/>
    <w:rsid w:val="006E114D"/>
    <w:rsid w:val="006E159D"/>
    <w:rsid w:val="006E2D16"/>
    <w:rsid w:val="006E356D"/>
    <w:rsid w:val="006E3B53"/>
    <w:rsid w:val="006E3C3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33"/>
    <w:rsid w:val="007002EF"/>
    <w:rsid w:val="0070145D"/>
    <w:rsid w:val="007014F7"/>
    <w:rsid w:val="007020EF"/>
    <w:rsid w:val="007025D9"/>
    <w:rsid w:val="00703472"/>
    <w:rsid w:val="007035A8"/>
    <w:rsid w:val="00703F8D"/>
    <w:rsid w:val="00704583"/>
    <w:rsid w:val="007046E8"/>
    <w:rsid w:val="007048BF"/>
    <w:rsid w:val="00704EE1"/>
    <w:rsid w:val="00705543"/>
    <w:rsid w:val="007055F1"/>
    <w:rsid w:val="007057DA"/>
    <w:rsid w:val="007059A3"/>
    <w:rsid w:val="0070659A"/>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F7F"/>
    <w:rsid w:val="007220F8"/>
    <w:rsid w:val="007230EB"/>
    <w:rsid w:val="007237F0"/>
    <w:rsid w:val="00723E13"/>
    <w:rsid w:val="00723F35"/>
    <w:rsid w:val="007249B3"/>
    <w:rsid w:val="007254DA"/>
    <w:rsid w:val="00725831"/>
    <w:rsid w:val="00725B7F"/>
    <w:rsid w:val="00727193"/>
    <w:rsid w:val="0072727F"/>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37839"/>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2E98"/>
    <w:rsid w:val="00753007"/>
    <w:rsid w:val="00755035"/>
    <w:rsid w:val="00755E7A"/>
    <w:rsid w:val="007560EF"/>
    <w:rsid w:val="0075619A"/>
    <w:rsid w:val="00756ED7"/>
    <w:rsid w:val="00756ED9"/>
    <w:rsid w:val="00757A6B"/>
    <w:rsid w:val="00760AE6"/>
    <w:rsid w:val="00760AEE"/>
    <w:rsid w:val="00760B37"/>
    <w:rsid w:val="00762035"/>
    <w:rsid w:val="00762345"/>
    <w:rsid w:val="007624BE"/>
    <w:rsid w:val="00764359"/>
    <w:rsid w:val="0076478B"/>
    <w:rsid w:val="007647F2"/>
    <w:rsid w:val="007651AD"/>
    <w:rsid w:val="007652A1"/>
    <w:rsid w:val="007653C8"/>
    <w:rsid w:val="007653CB"/>
    <w:rsid w:val="007654AF"/>
    <w:rsid w:val="007657A0"/>
    <w:rsid w:val="00765DD4"/>
    <w:rsid w:val="0076641B"/>
    <w:rsid w:val="00766DA5"/>
    <w:rsid w:val="00767658"/>
    <w:rsid w:val="00767E5C"/>
    <w:rsid w:val="00767E9A"/>
    <w:rsid w:val="0077002A"/>
    <w:rsid w:val="00770AD2"/>
    <w:rsid w:val="00770D41"/>
    <w:rsid w:val="00771271"/>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9F1"/>
    <w:rsid w:val="00786D46"/>
    <w:rsid w:val="00790296"/>
    <w:rsid w:val="007902E4"/>
    <w:rsid w:val="00790523"/>
    <w:rsid w:val="00790A26"/>
    <w:rsid w:val="00790AB4"/>
    <w:rsid w:val="00790D49"/>
    <w:rsid w:val="00790F2E"/>
    <w:rsid w:val="00790F4B"/>
    <w:rsid w:val="00791039"/>
    <w:rsid w:val="0079194A"/>
    <w:rsid w:val="0079228F"/>
    <w:rsid w:val="00793279"/>
    <w:rsid w:val="007933FF"/>
    <w:rsid w:val="00793DA9"/>
    <w:rsid w:val="007942D5"/>
    <w:rsid w:val="00794355"/>
    <w:rsid w:val="0079470B"/>
    <w:rsid w:val="00795110"/>
    <w:rsid w:val="00795379"/>
    <w:rsid w:val="00795658"/>
    <w:rsid w:val="007966C5"/>
    <w:rsid w:val="00796AB2"/>
    <w:rsid w:val="007974F4"/>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24"/>
    <w:rsid w:val="007A7E80"/>
    <w:rsid w:val="007B27D3"/>
    <w:rsid w:val="007B2D71"/>
    <w:rsid w:val="007B2E39"/>
    <w:rsid w:val="007B2F86"/>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6F1"/>
    <w:rsid w:val="007C6D33"/>
    <w:rsid w:val="007C707C"/>
    <w:rsid w:val="007C7092"/>
    <w:rsid w:val="007C7D7D"/>
    <w:rsid w:val="007D0B01"/>
    <w:rsid w:val="007D1DAC"/>
    <w:rsid w:val="007D1E16"/>
    <w:rsid w:val="007D2617"/>
    <w:rsid w:val="007D2A43"/>
    <w:rsid w:val="007D2D8D"/>
    <w:rsid w:val="007D31CD"/>
    <w:rsid w:val="007D3A14"/>
    <w:rsid w:val="007D3CC2"/>
    <w:rsid w:val="007D4073"/>
    <w:rsid w:val="007D4D35"/>
    <w:rsid w:val="007D6F0C"/>
    <w:rsid w:val="007D717A"/>
    <w:rsid w:val="007D7698"/>
    <w:rsid w:val="007D7950"/>
    <w:rsid w:val="007D7D71"/>
    <w:rsid w:val="007E079D"/>
    <w:rsid w:val="007E0C1D"/>
    <w:rsid w:val="007E1252"/>
    <w:rsid w:val="007E1414"/>
    <w:rsid w:val="007E1B30"/>
    <w:rsid w:val="007E1B65"/>
    <w:rsid w:val="007E369B"/>
    <w:rsid w:val="007E3777"/>
    <w:rsid w:val="007E3835"/>
    <w:rsid w:val="007E39A0"/>
    <w:rsid w:val="007E3B0C"/>
    <w:rsid w:val="007E4185"/>
    <w:rsid w:val="007E4E06"/>
    <w:rsid w:val="007E54D6"/>
    <w:rsid w:val="007E583C"/>
    <w:rsid w:val="007E58A7"/>
    <w:rsid w:val="007E59D5"/>
    <w:rsid w:val="007E64A3"/>
    <w:rsid w:val="007E697D"/>
    <w:rsid w:val="007E6E4C"/>
    <w:rsid w:val="007E7732"/>
    <w:rsid w:val="007E7DAE"/>
    <w:rsid w:val="007F09D3"/>
    <w:rsid w:val="007F123C"/>
    <w:rsid w:val="007F1371"/>
    <w:rsid w:val="007F1C06"/>
    <w:rsid w:val="007F246E"/>
    <w:rsid w:val="007F24DA"/>
    <w:rsid w:val="007F2FBF"/>
    <w:rsid w:val="007F31FF"/>
    <w:rsid w:val="007F3750"/>
    <w:rsid w:val="007F4157"/>
    <w:rsid w:val="007F4B16"/>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29F"/>
    <w:rsid w:val="008034F3"/>
    <w:rsid w:val="0080387D"/>
    <w:rsid w:val="00803FD3"/>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1FCA"/>
    <w:rsid w:val="00822454"/>
    <w:rsid w:val="00822A95"/>
    <w:rsid w:val="00822E8E"/>
    <w:rsid w:val="00823192"/>
    <w:rsid w:val="008238FA"/>
    <w:rsid w:val="00825119"/>
    <w:rsid w:val="0082519A"/>
    <w:rsid w:val="008271A2"/>
    <w:rsid w:val="00827C9F"/>
    <w:rsid w:val="0083018C"/>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9B3"/>
    <w:rsid w:val="00841E89"/>
    <w:rsid w:val="00842427"/>
    <w:rsid w:val="008424D9"/>
    <w:rsid w:val="0084323E"/>
    <w:rsid w:val="00843343"/>
    <w:rsid w:val="008437B5"/>
    <w:rsid w:val="00844DA6"/>
    <w:rsid w:val="00845608"/>
    <w:rsid w:val="00845943"/>
    <w:rsid w:val="00846450"/>
    <w:rsid w:val="008468D6"/>
    <w:rsid w:val="008469A8"/>
    <w:rsid w:val="00846F4B"/>
    <w:rsid w:val="00847DC1"/>
    <w:rsid w:val="00847EA2"/>
    <w:rsid w:val="00850919"/>
    <w:rsid w:val="0085096A"/>
    <w:rsid w:val="008517D0"/>
    <w:rsid w:val="00851FEA"/>
    <w:rsid w:val="00852121"/>
    <w:rsid w:val="008521CE"/>
    <w:rsid w:val="00854954"/>
    <w:rsid w:val="0085528E"/>
    <w:rsid w:val="008552C6"/>
    <w:rsid w:val="00856951"/>
    <w:rsid w:val="008569BE"/>
    <w:rsid w:val="0085752B"/>
    <w:rsid w:val="008601A1"/>
    <w:rsid w:val="0086033F"/>
    <w:rsid w:val="00860366"/>
    <w:rsid w:val="00860A07"/>
    <w:rsid w:val="00860D6D"/>
    <w:rsid w:val="008612CB"/>
    <w:rsid w:val="00861D96"/>
    <w:rsid w:val="00861EC8"/>
    <w:rsid w:val="00862A13"/>
    <w:rsid w:val="008634AB"/>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39C5"/>
    <w:rsid w:val="0088471C"/>
    <w:rsid w:val="00885930"/>
    <w:rsid w:val="00885DC1"/>
    <w:rsid w:val="008877EE"/>
    <w:rsid w:val="008879B6"/>
    <w:rsid w:val="00887B45"/>
    <w:rsid w:val="00891857"/>
    <w:rsid w:val="00891E8A"/>
    <w:rsid w:val="008928FE"/>
    <w:rsid w:val="008930FF"/>
    <w:rsid w:val="00894C63"/>
    <w:rsid w:val="00895D07"/>
    <w:rsid w:val="00896051"/>
    <w:rsid w:val="0089676F"/>
    <w:rsid w:val="00896B00"/>
    <w:rsid w:val="00897886"/>
    <w:rsid w:val="00897A02"/>
    <w:rsid w:val="00897D39"/>
    <w:rsid w:val="008A0A4C"/>
    <w:rsid w:val="008A0E98"/>
    <w:rsid w:val="008A10AF"/>
    <w:rsid w:val="008A14F5"/>
    <w:rsid w:val="008A23F1"/>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3673"/>
    <w:rsid w:val="008C42ED"/>
    <w:rsid w:val="008C4362"/>
    <w:rsid w:val="008C4AE9"/>
    <w:rsid w:val="008C501B"/>
    <w:rsid w:val="008C557D"/>
    <w:rsid w:val="008C59F8"/>
    <w:rsid w:val="008C5B8D"/>
    <w:rsid w:val="008C640D"/>
    <w:rsid w:val="008C67CF"/>
    <w:rsid w:val="008C7CD0"/>
    <w:rsid w:val="008D052B"/>
    <w:rsid w:val="008D14D0"/>
    <w:rsid w:val="008D1AC7"/>
    <w:rsid w:val="008D27B1"/>
    <w:rsid w:val="008D29B1"/>
    <w:rsid w:val="008D3201"/>
    <w:rsid w:val="008D3387"/>
    <w:rsid w:val="008D35C3"/>
    <w:rsid w:val="008D3AA1"/>
    <w:rsid w:val="008D3DCB"/>
    <w:rsid w:val="008D5AAC"/>
    <w:rsid w:val="008D5C41"/>
    <w:rsid w:val="008D5F3B"/>
    <w:rsid w:val="008D65C2"/>
    <w:rsid w:val="008D664A"/>
    <w:rsid w:val="008D7AE3"/>
    <w:rsid w:val="008D7CC8"/>
    <w:rsid w:val="008D7D0D"/>
    <w:rsid w:val="008E09CC"/>
    <w:rsid w:val="008E143A"/>
    <w:rsid w:val="008E16D1"/>
    <w:rsid w:val="008E254E"/>
    <w:rsid w:val="008E2667"/>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0E81"/>
    <w:rsid w:val="009119BD"/>
    <w:rsid w:val="00911B11"/>
    <w:rsid w:val="00911CDA"/>
    <w:rsid w:val="00912A33"/>
    <w:rsid w:val="0091530B"/>
    <w:rsid w:val="0091554A"/>
    <w:rsid w:val="00915992"/>
    <w:rsid w:val="00916445"/>
    <w:rsid w:val="0091658B"/>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B1"/>
    <w:rsid w:val="009278F1"/>
    <w:rsid w:val="00927F22"/>
    <w:rsid w:val="00930B21"/>
    <w:rsid w:val="00931841"/>
    <w:rsid w:val="0093372E"/>
    <w:rsid w:val="00933E16"/>
    <w:rsid w:val="00934079"/>
    <w:rsid w:val="009355EB"/>
    <w:rsid w:val="00935833"/>
    <w:rsid w:val="009364AC"/>
    <w:rsid w:val="00936712"/>
    <w:rsid w:val="00936AF3"/>
    <w:rsid w:val="00936BC2"/>
    <w:rsid w:val="00937220"/>
    <w:rsid w:val="0093737F"/>
    <w:rsid w:val="00940464"/>
    <w:rsid w:val="009411D5"/>
    <w:rsid w:val="00941BAE"/>
    <w:rsid w:val="00941F3C"/>
    <w:rsid w:val="009443BF"/>
    <w:rsid w:val="009447F9"/>
    <w:rsid w:val="00944FDE"/>
    <w:rsid w:val="0094519D"/>
    <w:rsid w:val="009452FF"/>
    <w:rsid w:val="009453DD"/>
    <w:rsid w:val="00945A84"/>
    <w:rsid w:val="0094648D"/>
    <w:rsid w:val="0094675E"/>
    <w:rsid w:val="00947C04"/>
    <w:rsid w:val="00950A61"/>
    <w:rsid w:val="009527F6"/>
    <w:rsid w:val="00953F53"/>
    <w:rsid w:val="00954F36"/>
    <w:rsid w:val="009555D7"/>
    <w:rsid w:val="00955CC3"/>
    <w:rsid w:val="00957655"/>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9BE"/>
    <w:rsid w:val="00967AAB"/>
    <w:rsid w:val="009709B5"/>
    <w:rsid w:val="00971261"/>
    <w:rsid w:val="00971A6A"/>
    <w:rsid w:val="009726FC"/>
    <w:rsid w:val="00973295"/>
    <w:rsid w:val="009733C4"/>
    <w:rsid w:val="009738A1"/>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4D84"/>
    <w:rsid w:val="0098541E"/>
    <w:rsid w:val="00985D97"/>
    <w:rsid w:val="00985EF6"/>
    <w:rsid w:val="00985F5F"/>
    <w:rsid w:val="00986030"/>
    <w:rsid w:val="00987647"/>
    <w:rsid w:val="00987B2C"/>
    <w:rsid w:val="00987BDD"/>
    <w:rsid w:val="00987D8D"/>
    <w:rsid w:val="009903A0"/>
    <w:rsid w:val="009908AE"/>
    <w:rsid w:val="009912AB"/>
    <w:rsid w:val="0099195C"/>
    <w:rsid w:val="00991A03"/>
    <w:rsid w:val="00991E8D"/>
    <w:rsid w:val="00991EF4"/>
    <w:rsid w:val="00992264"/>
    <w:rsid w:val="00992976"/>
    <w:rsid w:val="00992B98"/>
    <w:rsid w:val="00992DD0"/>
    <w:rsid w:val="009936C6"/>
    <w:rsid w:val="009939BC"/>
    <w:rsid w:val="0099408D"/>
    <w:rsid w:val="00994277"/>
    <w:rsid w:val="009959A4"/>
    <w:rsid w:val="00995F4E"/>
    <w:rsid w:val="009961C9"/>
    <w:rsid w:val="009966EB"/>
    <w:rsid w:val="00996926"/>
    <w:rsid w:val="00996BA9"/>
    <w:rsid w:val="009A13F0"/>
    <w:rsid w:val="009A1C5E"/>
    <w:rsid w:val="009A1E56"/>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5C9"/>
    <w:rsid w:val="009C295A"/>
    <w:rsid w:val="009C2F90"/>
    <w:rsid w:val="009C385B"/>
    <w:rsid w:val="009C47FA"/>
    <w:rsid w:val="009C4AEF"/>
    <w:rsid w:val="009C4E44"/>
    <w:rsid w:val="009C52A3"/>
    <w:rsid w:val="009C5F28"/>
    <w:rsid w:val="009C6085"/>
    <w:rsid w:val="009C66F6"/>
    <w:rsid w:val="009C679B"/>
    <w:rsid w:val="009C6B64"/>
    <w:rsid w:val="009C6ED2"/>
    <w:rsid w:val="009C7ACF"/>
    <w:rsid w:val="009D0036"/>
    <w:rsid w:val="009D052B"/>
    <w:rsid w:val="009D192A"/>
    <w:rsid w:val="009D1AA0"/>
    <w:rsid w:val="009D1F42"/>
    <w:rsid w:val="009D219E"/>
    <w:rsid w:val="009D22CA"/>
    <w:rsid w:val="009D2662"/>
    <w:rsid w:val="009D2D06"/>
    <w:rsid w:val="009D345F"/>
    <w:rsid w:val="009D36DA"/>
    <w:rsid w:val="009D49C7"/>
    <w:rsid w:val="009D509F"/>
    <w:rsid w:val="009D5E8E"/>
    <w:rsid w:val="009D6067"/>
    <w:rsid w:val="009D6237"/>
    <w:rsid w:val="009D63C9"/>
    <w:rsid w:val="009D6CFA"/>
    <w:rsid w:val="009D79A3"/>
    <w:rsid w:val="009E0AAC"/>
    <w:rsid w:val="009E16AD"/>
    <w:rsid w:val="009E19FC"/>
    <w:rsid w:val="009E1E69"/>
    <w:rsid w:val="009E350F"/>
    <w:rsid w:val="009E4DE0"/>
    <w:rsid w:val="009E5657"/>
    <w:rsid w:val="009E5A47"/>
    <w:rsid w:val="009E642F"/>
    <w:rsid w:val="009E6AE0"/>
    <w:rsid w:val="009E7004"/>
    <w:rsid w:val="009E713B"/>
    <w:rsid w:val="009E71A1"/>
    <w:rsid w:val="009E7CDE"/>
    <w:rsid w:val="009F05B7"/>
    <w:rsid w:val="009F09D3"/>
    <w:rsid w:val="009F5687"/>
    <w:rsid w:val="009F5EB7"/>
    <w:rsid w:val="009F69A1"/>
    <w:rsid w:val="009F69BF"/>
    <w:rsid w:val="009F6AFE"/>
    <w:rsid w:val="009F74C6"/>
    <w:rsid w:val="009F7517"/>
    <w:rsid w:val="009F7913"/>
    <w:rsid w:val="009F794E"/>
    <w:rsid w:val="00A019F5"/>
    <w:rsid w:val="00A052F7"/>
    <w:rsid w:val="00A0566F"/>
    <w:rsid w:val="00A06547"/>
    <w:rsid w:val="00A06E74"/>
    <w:rsid w:val="00A074AB"/>
    <w:rsid w:val="00A101BC"/>
    <w:rsid w:val="00A10C80"/>
    <w:rsid w:val="00A10ECD"/>
    <w:rsid w:val="00A10F71"/>
    <w:rsid w:val="00A11DEC"/>
    <w:rsid w:val="00A11E6F"/>
    <w:rsid w:val="00A12715"/>
    <w:rsid w:val="00A1272F"/>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2911"/>
    <w:rsid w:val="00A23B0A"/>
    <w:rsid w:val="00A24221"/>
    <w:rsid w:val="00A24FC9"/>
    <w:rsid w:val="00A2511D"/>
    <w:rsid w:val="00A25E7C"/>
    <w:rsid w:val="00A262FB"/>
    <w:rsid w:val="00A268FE"/>
    <w:rsid w:val="00A275AA"/>
    <w:rsid w:val="00A27714"/>
    <w:rsid w:val="00A27999"/>
    <w:rsid w:val="00A309DB"/>
    <w:rsid w:val="00A318E9"/>
    <w:rsid w:val="00A321B4"/>
    <w:rsid w:val="00A32949"/>
    <w:rsid w:val="00A32D81"/>
    <w:rsid w:val="00A33734"/>
    <w:rsid w:val="00A339A6"/>
    <w:rsid w:val="00A33AAD"/>
    <w:rsid w:val="00A33B49"/>
    <w:rsid w:val="00A3479E"/>
    <w:rsid w:val="00A35C57"/>
    <w:rsid w:val="00A367C7"/>
    <w:rsid w:val="00A36C3D"/>
    <w:rsid w:val="00A3787F"/>
    <w:rsid w:val="00A379A6"/>
    <w:rsid w:val="00A37F86"/>
    <w:rsid w:val="00A40C03"/>
    <w:rsid w:val="00A41462"/>
    <w:rsid w:val="00A41A9E"/>
    <w:rsid w:val="00A42942"/>
    <w:rsid w:val="00A436BE"/>
    <w:rsid w:val="00A43E67"/>
    <w:rsid w:val="00A44453"/>
    <w:rsid w:val="00A4448F"/>
    <w:rsid w:val="00A4493F"/>
    <w:rsid w:val="00A44A78"/>
    <w:rsid w:val="00A44AB2"/>
    <w:rsid w:val="00A450CF"/>
    <w:rsid w:val="00A451D2"/>
    <w:rsid w:val="00A45867"/>
    <w:rsid w:val="00A45DC4"/>
    <w:rsid w:val="00A4611E"/>
    <w:rsid w:val="00A46AF2"/>
    <w:rsid w:val="00A4718C"/>
    <w:rsid w:val="00A53205"/>
    <w:rsid w:val="00A5492E"/>
    <w:rsid w:val="00A556B1"/>
    <w:rsid w:val="00A56644"/>
    <w:rsid w:val="00A56A11"/>
    <w:rsid w:val="00A56F40"/>
    <w:rsid w:val="00A578CE"/>
    <w:rsid w:val="00A579A9"/>
    <w:rsid w:val="00A57C4A"/>
    <w:rsid w:val="00A601CD"/>
    <w:rsid w:val="00A602C3"/>
    <w:rsid w:val="00A6071E"/>
    <w:rsid w:val="00A61A85"/>
    <w:rsid w:val="00A63214"/>
    <w:rsid w:val="00A6377A"/>
    <w:rsid w:val="00A63880"/>
    <w:rsid w:val="00A6449B"/>
    <w:rsid w:val="00A6451A"/>
    <w:rsid w:val="00A653E7"/>
    <w:rsid w:val="00A65782"/>
    <w:rsid w:val="00A65B67"/>
    <w:rsid w:val="00A6718E"/>
    <w:rsid w:val="00A7005A"/>
    <w:rsid w:val="00A70DCE"/>
    <w:rsid w:val="00A7161B"/>
    <w:rsid w:val="00A71F80"/>
    <w:rsid w:val="00A725C0"/>
    <w:rsid w:val="00A73B2E"/>
    <w:rsid w:val="00A73C4F"/>
    <w:rsid w:val="00A73CC2"/>
    <w:rsid w:val="00A74310"/>
    <w:rsid w:val="00A74D1B"/>
    <w:rsid w:val="00A75E7F"/>
    <w:rsid w:val="00A76376"/>
    <w:rsid w:val="00A76A48"/>
    <w:rsid w:val="00A76B50"/>
    <w:rsid w:val="00A76DB8"/>
    <w:rsid w:val="00A77C27"/>
    <w:rsid w:val="00A80336"/>
    <w:rsid w:val="00A805B1"/>
    <w:rsid w:val="00A80604"/>
    <w:rsid w:val="00A80672"/>
    <w:rsid w:val="00A80DED"/>
    <w:rsid w:val="00A813FB"/>
    <w:rsid w:val="00A82940"/>
    <w:rsid w:val="00A8468E"/>
    <w:rsid w:val="00A856EC"/>
    <w:rsid w:val="00A85DB8"/>
    <w:rsid w:val="00A861EB"/>
    <w:rsid w:val="00A902F9"/>
    <w:rsid w:val="00A904C5"/>
    <w:rsid w:val="00A90803"/>
    <w:rsid w:val="00A90BD0"/>
    <w:rsid w:val="00A90CFF"/>
    <w:rsid w:val="00A90E2E"/>
    <w:rsid w:val="00A91044"/>
    <w:rsid w:val="00A91687"/>
    <w:rsid w:val="00A93180"/>
    <w:rsid w:val="00A942C1"/>
    <w:rsid w:val="00A948B1"/>
    <w:rsid w:val="00A9640A"/>
    <w:rsid w:val="00A97091"/>
    <w:rsid w:val="00A97FE5"/>
    <w:rsid w:val="00AA0218"/>
    <w:rsid w:val="00AA0512"/>
    <w:rsid w:val="00AA0A67"/>
    <w:rsid w:val="00AA0DB5"/>
    <w:rsid w:val="00AA2432"/>
    <w:rsid w:val="00AA25F1"/>
    <w:rsid w:val="00AA32A6"/>
    <w:rsid w:val="00AA33D8"/>
    <w:rsid w:val="00AA3912"/>
    <w:rsid w:val="00AA4A71"/>
    <w:rsid w:val="00AA4E0D"/>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821"/>
    <w:rsid w:val="00AB5B63"/>
    <w:rsid w:val="00AB65A9"/>
    <w:rsid w:val="00AB6D93"/>
    <w:rsid w:val="00AB6FCE"/>
    <w:rsid w:val="00AB7A94"/>
    <w:rsid w:val="00AB7C6D"/>
    <w:rsid w:val="00AC058E"/>
    <w:rsid w:val="00AC0867"/>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52E"/>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5D86"/>
    <w:rsid w:val="00AF627F"/>
    <w:rsid w:val="00AF6596"/>
    <w:rsid w:val="00AF678E"/>
    <w:rsid w:val="00AF7643"/>
    <w:rsid w:val="00B0111D"/>
    <w:rsid w:val="00B016AB"/>
    <w:rsid w:val="00B02D11"/>
    <w:rsid w:val="00B02EC5"/>
    <w:rsid w:val="00B037BD"/>
    <w:rsid w:val="00B03FC8"/>
    <w:rsid w:val="00B04FF1"/>
    <w:rsid w:val="00B057B7"/>
    <w:rsid w:val="00B0586F"/>
    <w:rsid w:val="00B0672B"/>
    <w:rsid w:val="00B068F2"/>
    <w:rsid w:val="00B06E44"/>
    <w:rsid w:val="00B07510"/>
    <w:rsid w:val="00B07A96"/>
    <w:rsid w:val="00B103CD"/>
    <w:rsid w:val="00B1070B"/>
    <w:rsid w:val="00B10D4F"/>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1F1E"/>
    <w:rsid w:val="00B324CC"/>
    <w:rsid w:val="00B32E4A"/>
    <w:rsid w:val="00B336C7"/>
    <w:rsid w:val="00B345CA"/>
    <w:rsid w:val="00B3789A"/>
    <w:rsid w:val="00B400D0"/>
    <w:rsid w:val="00B40476"/>
    <w:rsid w:val="00B40B9F"/>
    <w:rsid w:val="00B41415"/>
    <w:rsid w:val="00B41538"/>
    <w:rsid w:val="00B415EB"/>
    <w:rsid w:val="00B41D96"/>
    <w:rsid w:val="00B42633"/>
    <w:rsid w:val="00B42A07"/>
    <w:rsid w:val="00B438D4"/>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3D72"/>
    <w:rsid w:val="00B647B5"/>
    <w:rsid w:val="00B65169"/>
    <w:rsid w:val="00B655AC"/>
    <w:rsid w:val="00B65C4B"/>
    <w:rsid w:val="00B67F32"/>
    <w:rsid w:val="00B703D2"/>
    <w:rsid w:val="00B70752"/>
    <w:rsid w:val="00B70936"/>
    <w:rsid w:val="00B70C03"/>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241"/>
    <w:rsid w:val="00BB1557"/>
    <w:rsid w:val="00BB1CDB"/>
    <w:rsid w:val="00BB2409"/>
    <w:rsid w:val="00BB270A"/>
    <w:rsid w:val="00BB3032"/>
    <w:rsid w:val="00BB37D0"/>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7D6"/>
    <w:rsid w:val="00BC380D"/>
    <w:rsid w:val="00BC5D23"/>
    <w:rsid w:val="00BC61E5"/>
    <w:rsid w:val="00BC6274"/>
    <w:rsid w:val="00BD1190"/>
    <w:rsid w:val="00BD125F"/>
    <w:rsid w:val="00BD1BEA"/>
    <w:rsid w:val="00BD26DB"/>
    <w:rsid w:val="00BD2A15"/>
    <w:rsid w:val="00BD3732"/>
    <w:rsid w:val="00BD3BD8"/>
    <w:rsid w:val="00BD41F7"/>
    <w:rsid w:val="00BD4272"/>
    <w:rsid w:val="00BD47F0"/>
    <w:rsid w:val="00BD56F6"/>
    <w:rsid w:val="00BD67A7"/>
    <w:rsid w:val="00BD69C2"/>
    <w:rsid w:val="00BD7851"/>
    <w:rsid w:val="00BE014F"/>
    <w:rsid w:val="00BE0B27"/>
    <w:rsid w:val="00BE2008"/>
    <w:rsid w:val="00BE250D"/>
    <w:rsid w:val="00BE28FA"/>
    <w:rsid w:val="00BE3544"/>
    <w:rsid w:val="00BE3C91"/>
    <w:rsid w:val="00BE43F5"/>
    <w:rsid w:val="00BE4703"/>
    <w:rsid w:val="00BE57C9"/>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3C5D"/>
    <w:rsid w:val="00BF3FC8"/>
    <w:rsid w:val="00BF4639"/>
    <w:rsid w:val="00BF57F8"/>
    <w:rsid w:val="00BF5C9D"/>
    <w:rsid w:val="00BF5DE4"/>
    <w:rsid w:val="00BF6BDB"/>
    <w:rsid w:val="00BF6E2A"/>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3E1"/>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4A2"/>
    <w:rsid w:val="00C14DBA"/>
    <w:rsid w:val="00C15162"/>
    <w:rsid w:val="00C16534"/>
    <w:rsid w:val="00C17C4E"/>
    <w:rsid w:val="00C17DC2"/>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4135"/>
    <w:rsid w:val="00C34745"/>
    <w:rsid w:val="00C34EE2"/>
    <w:rsid w:val="00C357AF"/>
    <w:rsid w:val="00C35B1E"/>
    <w:rsid w:val="00C35B74"/>
    <w:rsid w:val="00C3651D"/>
    <w:rsid w:val="00C368BB"/>
    <w:rsid w:val="00C368CC"/>
    <w:rsid w:val="00C41C06"/>
    <w:rsid w:val="00C41D65"/>
    <w:rsid w:val="00C42399"/>
    <w:rsid w:val="00C42959"/>
    <w:rsid w:val="00C44562"/>
    <w:rsid w:val="00C445DC"/>
    <w:rsid w:val="00C44720"/>
    <w:rsid w:val="00C44D34"/>
    <w:rsid w:val="00C4669E"/>
    <w:rsid w:val="00C46B1A"/>
    <w:rsid w:val="00C47113"/>
    <w:rsid w:val="00C5076D"/>
    <w:rsid w:val="00C5119A"/>
    <w:rsid w:val="00C521F9"/>
    <w:rsid w:val="00C52428"/>
    <w:rsid w:val="00C527B6"/>
    <w:rsid w:val="00C53786"/>
    <w:rsid w:val="00C53B4C"/>
    <w:rsid w:val="00C53D73"/>
    <w:rsid w:val="00C53F43"/>
    <w:rsid w:val="00C54426"/>
    <w:rsid w:val="00C54EE7"/>
    <w:rsid w:val="00C556E3"/>
    <w:rsid w:val="00C56BF2"/>
    <w:rsid w:val="00C56C7D"/>
    <w:rsid w:val="00C56D6D"/>
    <w:rsid w:val="00C578B9"/>
    <w:rsid w:val="00C57C3F"/>
    <w:rsid w:val="00C57FDB"/>
    <w:rsid w:val="00C6030E"/>
    <w:rsid w:val="00C6058A"/>
    <w:rsid w:val="00C60CA4"/>
    <w:rsid w:val="00C60CF3"/>
    <w:rsid w:val="00C60D90"/>
    <w:rsid w:val="00C6220B"/>
    <w:rsid w:val="00C62F3B"/>
    <w:rsid w:val="00C63A1E"/>
    <w:rsid w:val="00C63E56"/>
    <w:rsid w:val="00C644A0"/>
    <w:rsid w:val="00C64CB3"/>
    <w:rsid w:val="00C6536A"/>
    <w:rsid w:val="00C66EAF"/>
    <w:rsid w:val="00C67301"/>
    <w:rsid w:val="00C67AA9"/>
    <w:rsid w:val="00C67D97"/>
    <w:rsid w:val="00C67E34"/>
    <w:rsid w:val="00C70240"/>
    <w:rsid w:val="00C7061F"/>
    <w:rsid w:val="00C70D9B"/>
    <w:rsid w:val="00C7113B"/>
    <w:rsid w:val="00C73044"/>
    <w:rsid w:val="00C737A0"/>
    <w:rsid w:val="00C73A90"/>
    <w:rsid w:val="00C73C55"/>
    <w:rsid w:val="00C742C6"/>
    <w:rsid w:val="00C742FA"/>
    <w:rsid w:val="00C754C0"/>
    <w:rsid w:val="00C75559"/>
    <w:rsid w:val="00C761BD"/>
    <w:rsid w:val="00C762D0"/>
    <w:rsid w:val="00C76313"/>
    <w:rsid w:val="00C7650D"/>
    <w:rsid w:val="00C76BDB"/>
    <w:rsid w:val="00C7711C"/>
    <w:rsid w:val="00C80002"/>
    <w:rsid w:val="00C8118A"/>
    <w:rsid w:val="00C81667"/>
    <w:rsid w:val="00C81C8B"/>
    <w:rsid w:val="00C83220"/>
    <w:rsid w:val="00C83A0B"/>
    <w:rsid w:val="00C84758"/>
    <w:rsid w:val="00C84B4C"/>
    <w:rsid w:val="00C8535F"/>
    <w:rsid w:val="00C86092"/>
    <w:rsid w:val="00C87495"/>
    <w:rsid w:val="00C87839"/>
    <w:rsid w:val="00C90B5B"/>
    <w:rsid w:val="00C90F30"/>
    <w:rsid w:val="00C92E73"/>
    <w:rsid w:val="00C945E6"/>
    <w:rsid w:val="00C947D1"/>
    <w:rsid w:val="00C94947"/>
    <w:rsid w:val="00C9498A"/>
    <w:rsid w:val="00C9555A"/>
    <w:rsid w:val="00C96855"/>
    <w:rsid w:val="00C96F5A"/>
    <w:rsid w:val="00C97F01"/>
    <w:rsid w:val="00C97F41"/>
    <w:rsid w:val="00CA047A"/>
    <w:rsid w:val="00CA08CC"/>
    <w:rsid w:val="00CA16F0"/>
    <w:rsid w:val="00CA30D3"/>
    <w:rsid w:val="00CA31A4"/>
    <w:rsid w:val="00CA395A"/>
    <w:rsid w:val="00CA4547"/>
    <w:rsid w:val="00CA4AD0"/>
    <w:rsid w:val="00CA4CE5"/>
    <w:rsid w:val="00CA56CC"/>
    <w:rsid w:val="00CA610F"/>
    <w:rsid w:val="00CA66FC"/>
    <w:rsid w:val="00CA6A99"/>
    <w:rsid w:val="00CA6B37"/>
    <w:rsid w:val="00CA6D60"/>
    <w:rsid w:val="00CA767A"/>
    <w:rsid w:val="00CA7717"/>
    <w:rsid w:val="00CB0B7E"/>
    <w:rsid w:val="00CB0CA3"/>
    <w:rsid w:val="00CB1F6F"/>
    <w:rsid w:val="00CB2126"/>
    <w:rsid w:val="00CB233A"/>
    <w:rsid w:val="00CB3204"/>
    <w:rsid w:val="00CB3286"/>
    <w:rsid w:val="00CB4298"/>
    <w:rsid w:val="00CB49F7"/>
    <w:rsid w:val="00CB5549"/>
    <w:rsid w:val="00CB5722"/>
    <w:rsid w:val="00CB5BF3"/>
    <w:rsid w:val="00CB5CBE"/>
    <w:rsid w:val="00CB6E1D"/>
    <w:rsid w:val="00CC02B1"/>
    <w:rsid w:val="00CC0854"/>
    <w:rsid w:val="00CC1D4F"/>
    <w:rsid w:val="00CC1E5A"/>
    <w:rsid w:val="00CC34BC"/>
    <w:rsid w:val="00CC400E"/>
    <w:rsid w:val="00CC45B5"/>
    <w:rsid w:val="00CC4AB9"/>
    <w:rsid w:val="00CC5AFF"/>
    <w:rsid w:val="00CC630C"/>
    <w:rsid w:val="00CC6687"/>
    <w:rsid w:val="00CC6FBA"/>
    <w:rsid w:val="00CC70A0"/>
    <w:rsid w:val="00CC77B9"/>
    <w:rsid w:val="00CC7BDD"/>
    <w:rsid w:val="00CC7F4D"/>
    <w:rsid w:val="00CD0D83"/>
    <w:rsid w:val="00CD0F3A"/>
    <w:rsid w:val="00CD1540"/>
    <w:rsid w:val="00CD28CD"/>
    <w:rsid w:val="00CD2DB4"/>
    <w:rsid w:val="00CD37F0"/>
    <w:rsid w:val="00CD385A"/>
    <w:rsid w:val="00CD3966"/>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0480"/>
    <w:rsid w:val="00CE1636"/>
    <w:rsid w:val="00CE1A42"/>
    <w:rsid w:val="00CE30C2"/>
    <w:rsid w:val="00CE3418"/>
    <w:rsid w:val="00CE42DC"/>
    <w:rsid w:val="00CE447E"/>
    <w:rsid w:val="00CE4CFA"/>
    <w:rsid w:val="00CE5E7D"/>
    <w:rsid w:val="00CE6626"/>
    <w:rsid w:val="00CE6822"/>
    <w:rsid w:val="00CF0245"/>
    <w:rsid w:val="00CF042A"/>
    <w:rsid w:val="00CF0ED4"/>
    <w:rsid w:val="00CF1CA8"/>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1E17"/>
    <w:rsid w:val="00D02C64"/>
    <w:rsid w:val="00D04410"/>
    <w:rsid w:val="00D0457D"/>
    <w:rsid w:val="00D066AB"/>
    <w:rsid w:val="00D06BF3"/>
    <w:rsid w:val="00D073DE"/>
    <w:rsid w:val="00D07E60"/>
    <w:rsid w:val="00D10873"/>
    <w:rsid w:val="00D10B56"/>
    <w:rsid w:val="00D113DC"/>
    <w:rsid w:val="00D1141F"/>
    <w:rsid w:val="00D1286A"/>
    <w:rsid w:val="00D13F48"/>
    <w:rsid w:val="00D143C3"/>
    <w:rsid w:val="00D14499"/>
    <w:rsid w:val="00D15071"/>
    <w:rsid w:val="00D1665B"/>
    <w:rsid w:val="00D1747F"/>
    <w:rsid w:val="00D1749C"/>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27AF0"/>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268A"/>
    <w:rsid w:val="00D4320B"/>
    <w:rsid w:val="00D444B7"/>
    <w:rsid w:val="00D456CF"/>
    <w:rsid w:val="00D45F0C"/>
    <w:rsid w:val="00D468F0"/>
    <w:rsid w:val="00D476E8"/>
    <w:rsid w:val="00D50223"/>
    <w:rsid w:val="00D516FB"/>
    <w:rsid w:val="00D51A5F"/>
    <w:rsid w:val="00D524B0"/>
    <w:rsid w:val="00D5287A"/>
    <w:rsid w:val="00D52A2B"/>
    <w:rsid w:val="00D52D40"/>
    <w:rsid w:val="00D52EE0"/>
    <w:rsid w:val="00D5421C"/>
    <w:rsid w:val="00D54CB5"/>
    <w:rsid w:val="00D55066"/>
    <w:rsid w:val="00D5580C"/>
    <w:rsid w:val="00D561A7"/>
    <w:rsid w:val="00D5688C"/>
    <w:rsid w:val="00D56CEF"/>
    <w:rsid w:val="00D56E00"/>
    <w:rsid w:val="00D57373"/>
    <w:rsid w:val="00D577FF"/>
    <w:rsid w:val="00D60449"/>
    <w:rsid w:val="00D60811"/>
    <w:rsid w:val="00D60E00"/>
    <w:rsid w:val="00D63F22"/>
    <w:rsid w:val="00D642C6"/>
    <w:rsid w:val="00D64DDD"/>
    <w:rsid w:val="00D653F4"/>
    <w:rsid w:val="00D654BE"/>
    <w:rsid w:val="00D65D1C"/>
    <w:rsid w:val="00D669BA"/>
    <w:rsid w:val="00D676D5"/>
    <w:rsid w:val="00D67A55"/>
    <w:rsid w:val="00D67C8D"/>
    <w:rsid w:val="00D7040A"/>
    <w:rsid w:val="00D716E0"/>
    <w:rsid w:val="00D71A6F"/>
    <w:rsid w:val="00D71C4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5C53"/>
    <w:rsid w:val="00D86117"/>
    <w:rsid w:val="00D86387"/>
    <w:rsid w:val="00D86985"/>
    <w:rsid w:val="00D86AD9"/>
    <w:rsid w:val="00D9184A"/>
    <w:rsid w:val="00D92173"/>
    <w:rsid w:val="00D92692"/>
    <w:rsid w:val="00D92E91"/>
    <w:rsid w:val="00D9366F"/>
    <w:rsid w:val="00D93E18"/>
    <w:rsid w:val="00D950FF"/>
    <w:rsid w:val="00D9557D"/>
    <w:rsid w:val="00D9608D"/>
    <w:rsid w:val="00DA0E02"/>
    <w:rsid w:val="00DA1BBF"/>
    <w:rsid w:val="00DA26C8"/>
    <w:rsid w:val="00DA2826"/>
    <w:rsid w:val="00DA3393"/>
    <w:rsid w:val="00DA4AB6"/>
    <w:rsid w:val="00DA4BB7"/>
    <w:rsid w:val="00DA5CF8"/>
    <w:rsid w:val="00DA6805"/>
    <w:rsid w:val="00DA6BD6"/>
    <w:rsid w:val="00DA7913"/>
    <w:rsid w:val="00DA7AA7"/>
    <w:rsid w:val="00DA7C9B"/>
    <w:rsid w:val="00DA7D7C"/>
    <w:rsid w:val="00DA7EFE"/>
    <w:rsid w:val="00DB0777"/>
    <w:rsid w:val="00DB0B8A"/>
    <w:rsid w:val="00DB15D2"/>
    <w:rsid w:val="00DB1C99"/>
    <w:rsid w:val="00DB27FB"/>
    <w:rsid w:val="00DB2A10"/>
    <w:rsid w:val="00DB2D05"/>
    <w:rsid w:val="00DB2EEB"/>
    <w:rsid w:val="00DB38E0"/>
    <w:rsid w:val="00DB4347"/>
    <w:rsid w:val="00DB43CD"/>
    <w:rsid w:val="00DB43DB"/>
    <w:rsid w:val="00DB4433"/>
    <w:rsid w:val="00DB5A99"/>
    <w:rsid w:val="00DB6BAF"/>
    <w:rsid w:val="00DB6C12"/>
    <w:rsid w:val="00DC02A9"/>
    <w:rsid w:val="00DC0D3D"/>
    <w:rsid w:val="00DC24CC"/>
    <w:rsid w:val="00DC2DC2"/>
    <w:rsid w:val="00DC3154"/>
    <w:rsid w:val="00DC3DA5"/>
    <w:rsid w:val="00DC475C"/>
    <w:rsid w:val="00DC593A"/>
    <w:rsid w:val="00DC5DEC"/>
    <w:rsid w:val="00DC6DC9"/>
    <w:rsid w:val="00DC6ED7"/>
    <w:rsid w:val="00DC75DF"/>
    <w:rsid w:val="00DC7BE1"/>
    <w:rsid w:val="00DC7F14"/>
    <w:rsid w:val="00DD045D"/>
    <w:rsid w:val="00DD04E5"/>
    <w:rsid w:val="00DD0D43"/>
    <w:rsid w:val="00DD0D89"/>
    <w:rsid w:val="00DD30BE"/>
    <w:rsid w:val="00DD31B4"/>
    <w:rsid w:val="00DD368C"/>
    <w:rsid w:val="00DD3718"/>
    <w:rsid w:val="00DD3F3D"/>
    <w:rsid w:val="00DD5A24"/>
    <w:rsid w:val="00DD63F7"/>
    <w:rsid w:val="00DD64DD"/>
    <w:rsid w:val="00DE227E"/>
    <w:rsid w:val="00DE2B9A"/>
    <w:rsid w:val="00DE2CE9"/>
    <w:rsid w:val="00DE5061"/>
    <w:rsid w:val="00DE53A4"/>
    <w:rsid w:val="00DE63E0"/>
    <w:rsid w:val="00DE658A"/>
    <w:rsid w:val="00DE7710"/>
    <w:rsid w:val="00DE7C8B"/>
    <w:rsid w:val="00DF0193"/>
    <w:rsid w:val="00DF09C7"/>
    <w:rsid w:val="00DF0AE7"/>
    <w:rsid w:val="00DF12C4"/>
    <w:rsid w:val="00DF197C"/>
    <w:rsid w:val="00DF1FE9"/>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493"/>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970"/>
    <w:rsid w:val="00E14B57"/>
    <w:rsid w:val="00E14F6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097"/>
    <w:rsid w:val="00E4632D"/>
    <w:rsid w:val="00E46701"/>
    <w:rsid w:val="00E46CEF"/>
    <w:rsid w:val="00E46FDB"/>
    <w:rsid w:val="00E5038F"/>
    <w:rsid w:val="00E504DE"/>
    <w:rsid w:val="00E50883"/>
    <w:rsid w:val="00E50D24"/>
    <w:rsid w:val="00E51788"/>
    <w:rsid w:val="00E51C3A"/>
    <w:rsid w:val="00E52C77"/>
    <w:rsid w:val="00E53687"/>
    <w:rsid w:val="00E54DEA"/>
    <w:rsid w:val="00E57301"/>
    <w:rsid w:val="00E57EE6"/>
    <w:rsid w:val="00E60658"/>
    <w:rsid w:val="00E6103F"/>
    <w:rsid w:val="00E615FE"/>
    <w:rsid w:val="00E627C7"/>
    <w:rsid w:val="00E64F19"/>
    <w:rsid w:val="00E65053"/>
    <w:rsid w:val="00E6580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4F8"/>
    <w:rsid w:val="00E848E3"/>
    <w:rsid w:val="00E855AA"/>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822"/>
    <w:rsid w:val="00E94B38"/>
    <w:rsid w:val="00E94FCE"/>
    <w:rsid w:val="00E95114"/>
    <w:rsid w:val="00E964FA"/>
    <w:rsid w:val="00E97BC9"/>
    <w:rsid w:val="00E97EB2"/>
    <w:rsid w:val="00EA0704"/>
    <w:rsid w:val="00EA0C07"/>
    <w:rsid w:val="00EA0FFB"/>
    <w:rsid w:val="00EA10E2"/>
    <w:rsid w:val="00EA10FC"/>
    <w:rsid w:val="00EA1730"/>
    <w:rsid w:val="00EA1E59"/>
    <w:rsid w:val="00EA3F81"/>
    <w:rsid w:val="00EB07E6"/>
    <w:rsid w:val="00EB133E"/>
    <w:rsid w:val="00EB1576"/>
    <w:rsid w:val="00EB16F6"/>
    <w:rsid w:val="00EB2951"/>
    <w:rsid w:val="00EB32F2"/>
    <w:rsid w:val="00EB3BFA"/>
    <w:rsid w:val="00EB575B"/>
    <w:rsid w:val="00EB5952"/>
    <w:rsid w:val="00EB6514"/>
    <w:rsid w:val="00EB6593"/>
    <w:rsid w:val="00EB72C1"/>
    <w:rsid w:val="00EB7CB0"/>
    <w:rsid w:val="00EC106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D6D76"/>
    <w:rsid w:val="00EE0C6F"/>
    <w:rsid w:val="00EE0F93"/>
    <w:rsid w:val="00EE1DA5"/>
    <w:rsid w:val="00EE2411"/>
    <w:rsid w:val="00EE2550"/>
    <w:rsid w:val="00EE32BE"/>
    <w:rsid w:val="00EE40DF"/>
    <w:rsid w:val="00EE416B"/>
    <w:rsid w:val="00EE59B8"/>
    <w:rsid w:val="00EE61C6"/>
    <w:rsid w:val="00EF178C"/>
    <w:rsid w:val="00EF1A7A"/>
    <w:rsid w:val="00EF1B17"/>
    <w:rsid w:val="00EF2113"/>
    <w:rsid w:val="00EF2253"/>
    <w:rsid w:val="00EF2F47"/>
    <w:rsid w:val="00EF439B"/>
    <w:rsid w:val="00EF4B7A"/>
    <w:rsid w:val="00EF6609"/>
    <w:rsid w:val="00EF6957"/>
    <w:rsid w:val="00EF71ED"/>
    <w:rsid w:val="00EF79DF"/>
    <w:rsid w:val="00EF7A33"/>
    <w:rsid w:val="00EF7C1D"/>
    <w:rsid w:val="00F005C1"/>
    <w:rsid w:val="00F00935"/>
    <w:rsid w:val="00F00D11"/>
    <w:rsid w:val="00F00F3C"/>
    <w:rsid w:val="00F0191A"/>
    <w:rsid w:val="00F0252C"/>
    <w:rsid w:val="00F0293A"/>
    <w:rsid w:val="00F0301C"/>
    <w:rsid w:val="00F037B2"/>
    <w:rsid w:val="00F03CC2"/>
    <w:rsid w:val="00F03E1A"/>
    <w:rsid w:val="00F04096"/>
    <w:rsid w:val="00F040A8"/>
    <w:rsid w:val="00F0416A"/>
    <w:rsid w:val="00F0480F"/>
    <w:rsid w:val="00F048FC"/>
    <w:rsid w:val="00F05D5C"/>
    <w:rsid w:val="00F062FB"/>
    <w:rsid w:val="00F069E8"/>
    <w:rsid w:val="00F0794E"/>
    <w:rsid w:val="00F07BC0"/>
    <w:rsid w:val="00F07C5C"/>
    <w:rsid w:val="00F07E78"/>
    <w:rsid w:val="00F117F4"/>
    <w:rsid w:val="00F11F29"/>
    <w:rsid w:val="00F11F87"/>
    <w:rsid w:val="00F134C1"/>
    <w:rsid w:val="00F1367B"/>
    <w:rsid w:val="00F13B53"/>
    <w:rsid w:val="00F14C35"/>
    <w:rsid w:val="00F15042"/>
    <w:rsid w:val="00F154C1"/>
    <w:rsid w:val="00F15636"/>
    <w:rsid w:val="00F2137D"/>
    <w:rsid w:val="00F213D1"/>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35A2"/>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1FFC"/>
    <w:rsid w:val="00F52619"/>
    <w:rsid w:val="00F52C3A"/>
    <w:rsid w:val="00F52E2C"/>
    <w:rsid w:val="00F52F12"/>
    <w:rsid w:val="00F5349C"/>
    <w:rsid w:val="00F53685"/>
    <w:rsid w:val="00F5379A"/>
    <w:rsid w:val="00F542D5"/>
    <w:rsid w:val="00F54943"/>
    <w:rsid w:val="00F5544D"/>
    <w:rsid w:val="00F55882"/>
    <w:rsid w:val="00F55F58"/>
    <w:rsid w:val="00F55FA4"/>
    <w:rsid w:val="00F56B01"/>
    <w:rsid w:val="00F57139"/>
    <w:rsid w:val="00F60C5D"/>
    <w:rsid w:val="00F60CA3"/>
    <w:rsid w:val="00F61AA3"/>
    <w:rsid w:val="00F61AFD"/>
    <w:rsid w:val="00F6320D"/>
    <w:rsid w:val="00F6389F"/>
    <w:rsid w:val="00F64898"/>
    <w:rsid w:val="00F64F90"/>
    <w:rsid w:val="00F6530F"/>
    <w:rsid w:val="00F65809"/>
    <w:rsid w:val="00F65AB8"/>
    <w:rsid w:val="00F65EB2"/>
    <w:rsid w:val="00F668A0"/>
    <w:rsid w:val="00F66F35"/>
    <w:rsid w:val="00F702E3"/>
    <w:rsid w:val="00F70B7B"/>
    <w:rsid w:val="00F72F59"/>
    <w:rsid w:val="00F73CD2"/>
    <w:rsid w:val="00F73CD8"/>
    <w:rsid w:val="00F740AA"/>
    <w:rsid w:val="00F74B9D"/>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3D5"/>
    <w:rsid w:val="00FB4AFE"/>
    <w:rsid w:val="00FB4E12"/>
    <w:rsid w:val="00FB4ECC"/>
    <w:rsid w:val="00FB5C45"/>
    <w:rsid w:val="00FB608A"/>
    <w:rsid w:val="00FB60A7"/>
    <w:rsid w:val="00FB7602"/>
    <w:rsid w:val="00FB7D1A"/>
    <w:rsid w:val="00FB7ECF"/>
    <w:rsid w:val="00FC0A26"/>
    <w:rsid w:val="00FC11CD"/>
    <w:rsid w:val="00FC14F6"/>
    <w:rsid w:val="00FC1938"/>
    <w:rsid w:val="00FC1A1E"/>
    <w:rsid w:val="00FC1E36"/>
    <w:rsid w:val="00FC1EF6"/>
    <w:rsid w:val="00FC1FE0"/>
    <w:rsid w:val="00FC203B"/>
    <w:rsid w:val="00FC274B"/>
    <w:rsid w:val="00FC3080"/>
    <w:rsid w:val="00FC31D6"/>
    <w:rsid w:val="00FC35B3"/>
    <w:rsid w:val="00FC3697"/>
    <w:rsid w:val="00FC3A21"/>
    <w:rsid w:val="00FC5BFF"/>
    <w:rsid w:val="00FC617D"/>
    <w:rsid w:val="00FC6AD4"/>
    <w:rsid w:val="00FC6F91"/>
    <w:rsid w:val="00FD0FF6"/>
    <w:rsid w:val="00FD31DC"/>
    <w:rsid w:val="00FD37F5"/>
    <w:rsid w:val="00FD4993"/>
    <w:rsid w:val="00FD4D0A"/>
    <w:rsid w:val="00FD4D33"/>
    <w:rsid w:val="00FD528D"/>
    <w:rsid w:val="00FD5AEB"/>
    <w:rsid w:val="00FD664E"/>
    <w:rsid w:val="00FD7514"/>
    <w:rsid w:val="00FD7980"/>
    <w:rsid w:val="00FE09CE"/>
    <w:rsid w:val="00FE0C86"/>
    <w:rsid w:val="00FE1463"/>
    <w:rsid w:val="00FE153C"/>
    <w:rsid w:val="00FE3BDD"/>
    <w:rsid w:val="00FE3DB7"/>
    <w:rsid w:val="00FE615E"/>
    <w:rsid w:val="00FE7471"/>
    <w:rsid w:val="00FF0517"/>
    <w:rsid w:val="00FF246F"/>
    <w:rsid w:val="00FF25CC"/>
    <w:rsid w:val="00FF2A2D"/>
    <w:rsid w:val="00FF32A8"/>
    <w:rsid w:val="00FF3760"/>
    <w:rsid w:val="00FF38C6"/>
    <w:rsid w:val="00FF4D46"/>
    <w:rsid w:val="00FF5684"/>
    <w:rsid w:val="00FF63D7"/>
    <w:rsid w:val="00FF64ED"/>
    <w:rsid w:val="00FF6E4F"/>
    <w:rsid w:val="00FF752D"/>
    <w:rsid w:val="00FF784C"/>
    <w:rsid w:val="01F1FFE6"/>
    <w:rsid w:val="039C1802"/>
    <w:rsid w:val="069392AD"/>
    <w:rsid w:val="08F9E040"/>
    <w:rsid w:val="098BB70E"/>
    <w:rsid w:val="09CB36D0"/>
    <w:rsid w:val="0B27C79D"/>
    <w:rsid w:val="0E45E69E"/>
    <w:rsid w:val="1082EF85"/>
    <w:rsid w:val="10B39E14"/>
    <w:rsid w:val="1376AE93"/>
    <w:rsid w:val="13C9BF66"/>
    <w:rsid w:val="1405DD31"/>
    <w:rsid w:val="191D948A"/>
    <w:rsid w:val="19DE4D45"/>
    <w:rsid w:val="1B8BD53E"/>
    <w:rsid w:val="1C3BDF22"/>
    <w:rsid w:val="1CA895E3"/>
    <w:rsid w:val="1DA6B62E"/>
    <w:rsid w:val="1F277C44"/>
    <w:rsid w:val="1F56054E"/>
    <w:rsid w:val="22C7AC9F"/>
    <w:rsid w:val="237E5805"/>
    <w:rsid w:val="240B4625"/>
    <w:rsid w:val="2540A639"/>
    <w:rsid w:val="25B6A397"/>
    <w:rsid w:val="27B5EF18"/>
    <w:rsid w:val="2857CCE9"/>
    <w:rsid w:val="29D723B1"/>
    <w:rsid w:val="2CAADB3D"/>
    <w:rsid w:val="2CF49CC8"/>
    <w:rsid w:val="2DB73426"/>
    <w:rsid w:val="30D035D0"/>
    <w:rsid w:val="33F31E64"/>
    <w:rsid w:val="34CD1148"/>
    <w:rsid w:val="3532A02E"/>
    <w:rsid w:val="3666E82C"/>
    <w:rsid w:val="38D0D816"/>
    <w:rsid w:val="3951EC57"/>
    <w:rsid w:val="3E536F2D"/>
    <w:rsid w:val="3E9C5A01"/>
    <w:rsid w:val="40829247"/>
    <w:rsid w:val="419850EB"/>
    <w:rsid w:val="46FD8DBE"/>
    <w:rsid w:val="471A5721"/>
    <w:rsid w:val="4729605C"/>
    <w:rsid w:val="472F8EB6"/>
    <w:rsid w:val="4865B99B"/>
    <w:rsid w:val="4AC1607D"/>
    <w:rsid w:val="4CF92295"/>
    <w:rsid w:val="50BD161B"/>
    <w:rsid w:val="55C7A909"/>
    <w:rsid w:val="5715E9E0"/>
    <w:rsid w:val="573F6F07"/>
    <w:rsid w:val="595544E8"/>
    <w:rsid w:val="5984FBB1"/>
    <w:rsid w:val="5AD3CA5B"/>
    <w:rsid w:val="5B0B4519"/>
    <w:rsid w:val="5D8A365A"/>
    <w:rsid w:val="5DB3B872"/>
    <w:rsid w:val="5E370929"/>
    <w:rsid w:val="5F480764"/>
    <w:rsid w:val="5F7CA216"/>
    <w:rsid w:val="5FF01862"/>
    <w:rsid w:val="647A9685"/>
    <w:rsid w:val="66AA27F2"/>
    <w:rsid w:val="67A73EB3"/>
    <w:rsid w:val="67D4D9EF"/>
    <w:rsid w:val="6B75EFFB"/>
    <w:rsid w:val="6BCCF757"/>
    <w:rsid w:val="6C4DEB6F"/>
    <w:rsid w:val="72037119"/>
    <w:rsid w:val="720AB358"/>
    <w:rsid w:val="722642B9"/>
    <w:rsid w:val="748DD36A"/>
    <w:rsid w:val="765340FF"/>
    <w:rsid w:val="78CEA9CF"/>
    <w:rsid w:val="7A46FB80"/>
    <w:rsid w:val="7A5C9EA3"/>
    <w:rsid w:val="7A8BF11A"/>
    <w:rsid w:val="7B2627F6"/>
    <w:rsid w:val="7C727D86"/>
    <w:rsid w:val="7D5829A9"/>
    <w:rsid w:val="7E53B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05738"/>
  <w14:defaultImageDpi w14:val="32767"/>
  <w15:chartTrackingRefBased/>
  <w15:docId w15:val="{51A20EF9-4741-40C5-B5A3-3537F145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21"/>
        <w:szCs w:val="21"/>
        <w:lang w:val="en-US" w:eastAsia="en-US" w:bidi="ar-SA"/>
      </w:rPr>
    </w:rPrDefault>
    <w:pPrDefault>
      <w:pPr>
        <w:spacing w:before="120" w:after="120" w:line="264" w:lineRule="auto"/>
      </w:pPr>
    </w:pPrDefault>
  </w:docDefaults>
  <w:latentStyles w:defLockedState="0" w:defUIPriority="29" w:defSemiHidden="0" w:defUnhideWhenUsed="0" w:defQFormat="0" w:count="376">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A63"/>
    <w:pPr>
      <w:spacing w:before="60" w:after="60" w:line="276" w:lineRule="auto"/>
    </w:pPr>
    <w:rPr>
      <w:rFonts w:asciiTheme="minorHAnsi" w:hAnsiTheme="minorHAnsi"/>
      <w:sz w:val="22"/>
      <w:szCs w:val="22"/>
    </w:rPr>
  </w:style>
  <w:style w:type="paragraph" w:styleId="Heading1">
    <w:name w:val="heading 1"/>
    <w:next w:val="NNMainBodyLarge"/>
    <w:link w:val="Heading1Char"/>
    <w:uiPriority w:val="4"/>
    <w:qFormat/>
    <w:rsid w:val="00987647"/>
    <w:pPr>
      <w:keepNext/>
      <w:numPr>
        <w:numId w:val="7"/>
      </w:numPr>
      <w:spacing w:before="1700" w:line="192" w:lineRule="auto"/>
      <w:outlineLvl w:val="0"/>
    </w:pPr>
    <w:rPr>
      <w:rFonts w:asciiTheme="majorHAnsi" w:eastAsia="Adobe Gothic Std B" w:hAnsiTheme="majorHAnsi" w:cstheme="majorBidi"/>
      <w:b/>
      <w:bCs/>
      <w:caps/>
      <w:color w:val="002878" w:themeColor="accent1"/>
      <w:kern w:val="32"/>
      <w:sz w:val="56"/>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after="120" w:line="264" w:lineRule="auto"/>
      <w:outlineLvl w:val="1"/>
    </w:pPr>
    <w:rPr>
      <w:rFonts w:asciiTheme="majorHAnsi" w:eastAsiaTheme="majorEastAsia" w:hAnsiTheme="majorHAnsi" w:cstheme="majorBidi"/>
      <w:b/>
      <w:bCs/>
      <w:color w:val="002878"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after="120" w:line="264" w:lineRule="auto"/>
      <w:outlineLvl w:val="2"/>
    </w:pPr>
    <w:rPr>
      <w:rFonts w:asciiTheme="majorHAnsi" w:eastAsiaTheme="majorEastAsia" w:hAnsiTheme="majorHAnsi" w:cstheme="majorBidi"/>
      <w:b/>
      <w:bCs/>
      <w:color w:val="002878" w:themeColor="accent1"/>
      <w:sz w:val="21"/>
      <w:szCs w:val="21"/>
    </w:rPr>
  </w:style>
  <w:style w:type="paragraph" w:styleId="Heading4">
    <w:name w:val="heading 4"/>
    <w:basedOn w:val="Normal"/>
    <w:next w:val="Normal"/>
    <w:link w:val="Heading4Char"/>
    <w:uiPriority w:val="29"/>
    <w:semiHidden/>
    <w:unhideWhenUsed/>
    <w:qFormat/>
    <w:rsid w:val="000A4A52"/>
    <w:pPr>
      <w:keepNext/>
      <w:keepLines/>
      <w:numPr>
        <w:ilvl w:val="3"/>
        <w:numId w:val="1"/>
      </w:numPr>
      <w:spacing w:before="200" w:after="120" w:line="264" w:lineRule="auto"/>
      <w:outlineLvl w:val="3"/>
    </w:pPr>
    <w:rPr>
      <w:rFonts w:asciiTheme="majorHAnsi" w:eastAsiaTheme="majorEastAsia" w:hAnsiTheme="majorHAnsi" w:cstheme="majorBidi"/>
      <w:b/>
      <w:bCs/>
      <w:i/>
      <w:iCs/>
      <w:color w:val="002878" w:themeColor="accent1"/>
      <w:sz w:val="21"/>
      <w:szCs w:val="21"/>
    </w:rPr>
  </w:style>
  <w:style w:type="paragraph" w:styleId="Heading5">
    <w:name w:val="heading 5"/>
    <w:basedOn w:val="Normal"/>
    <w:next w:val="Normal"/>
    <w:link w:val="Heading5Char"/>
    <w:uiPriority w:val="29"/>
    <w:semiHidden/>
    <w:unhideWhenUsed/>
    <w:qFormat/>
    <w:rsid w:val="000A4A52"/>
    <w:pPr>
      <w:keepNext/>
      <w:keepLines/>
      <w:numPr>
        <w:ilvl w:val="4"/>
        <w:numId w:val="1"/>
      </w:numPr>
      <w:spacing w:before="200" w:after="120" w:line="264" w:lineRule="auto"/>
      <w:outlineLvl w:val="4"/>
    </w:pPr>
    <w:rPr>
      <w:rFonts w:asciiTheme="majorHAnsi" w:eastAsiaTheme="majorEastAsia" w:hAnsiTheme="majorHAnsi" w:cstheme="majorBidi"/>
      <w:color w:val="00133B" w:themeColor="accent1" w:themeShade="7F"/>
      <w:sz w:val="21"/>
      <w:szCs w:val="21"/>
    </w:rPr>
  </w:style>
  <w:style w:type="paragraph" w:styleId="Heading6">
    <w:name w:val="heading 6"/>
    <w:basedOn w:val="Normal"/>
    <w:next w:val="Normal"/>
    <w:link w:val="Heading6Char"/>
    <w:uiPriority w:val="29"/>
    <w:semiHidden/>
    <w:unhideWhenUsed/>
    <w:qFormat/>
    <w:rsid w:val="000A4A52"/>
    <w:pPr>
      <w:keepNext/>
      <w:keepLines/>
      <w:numPr>
        <w:ilvl w:val="5"/>
        <w:numId w:val="1"/>
      </w:numPr>
      <w:spacing w:before="200" w:after="120" w:line="264" w:lineRule="auto"/>
      <w:outlineLvl w:val="5"/>
    </w:pPr>
    <w:rPr>
      <w:rFonts w:asciiTheme="majorHAnsi" w:eastAsiaTheme="majorEastAsia" w:hAnsiTheme="majorHAnsi" w:cstheme="majorBidi"/>
      <w:i/>
      <w:iCs/>
      <w:color w:val="00133B" w:themeColor="accent1" w:themeShade="7F"/>
      <w:sz w:val="21"/>
      <w:szCs w:val="21"/>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after="120" w:line="264" w:lineRule="auto"/>
      <w:outlineLvl w:val="6"/>
    </w:pPr>
    <w:rPr>
      <w:rFonts w:asciiTheme="majorHAnsi" w:eastAsiaTheme="majorEastAsia" w:hAnsiTheme="majorHAnsi" w:cstheme="majorBidi"/>
      <w:i/>
      <w:iCs/>
      <w:color w:val="404040" w:themeColor="text1" w:themeTint="BF"/>
      <w:sz w:val="21"/>
      <w:szCs w:val="21"/>
    </w:rPr>
  </w:style>
  <w:style w:type="paragraph" w:styleId="Heading8">
    <w:name w:val="heading 8"/>
    <w:basedOn w:val="Normal"/>
    <w:next w:val="Normal"/>
    <w:link w:val="Heading8Char"/>
    <w:uiPriority w:val="29"/>
    <w:semiHidden/>
    <w:unhideWhenUsed/>
    <w:qFormat/>
    <w:rsid w:val="000A4A52"/>
    <w:pPr>
      <w:keepNext/>
      <w:keepLines/>
      <w:numPr>
        <w:ilvl w:val="7"/>
        <w:numId w:val="1"/>
      </w:numPr>
      <w:spacing w:before="200" w:after="120" w:line="264" w:lineRule="auto"/>
      <w:outlineLvl w:val="7"/>
    </w:pPr>
    <w:rPr>
      <w:rFonts w:asciiTheme="majorHAnsi" w:eastAsiaTheme="majorEastAsia" w:hAnsiTheme="majorHAnsi" w:cstheme="majorBidi"/>
      <w:color w:val="404040" w:themeColor="text1" w:themeTint="BF"/>
      <w:sz w:val="21"/>
      <w:szCs w:val="20"/>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after="120" w:line="264" w:lineRule="auto"/>
      <w:outlineLvl w:val="8"/>
    </w:pPr>
    <w:rPr>
      <w:rFonts w:asciiTheme="majorHAnsi" w:eastAsiaTheme="majorEastAsia" w:hAnsiTheme="majorHAnsi" w:cstheme="majorBidi"/>
      <w:i/>
      <w:iCs/>
      <w:color w:val="404040" w:themeColor="text1" w:themeTint="BF"/>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CA6B37"/>
    <w:pPr>
      <w:suppressAutoHyphens/>
    </w:pPr>
    <w:rPr>
      <w:rFonts w:asciiTheme="minorHAnsi" w:hAnsiTheme="minorHAnsi"/>
      <w:szCs w:val="22"/>
    </w:rPr>
  </w:style>
  <w:style w:type="character" w:customStyle="1" w:styleId="Heading1Char">
    <w:name w:val="Heading 1 Char"/>
    <w:basedOn w:val="DefaultParagraphFont"/>
    <w:link w:val="Heading1"/>
    <w:uiPriority w:val="4"/>
    <w:rsid w:val="00987647"/>
    <w:rPr>
      <w:rFonts w:asciiTheme="majorHAnsi" w:eastAsia="Adobe Gothic Std B" w:hAnsiTheme="majorHAnsi" w:cstheme="majorBidi"/>
      <w:b/>
      <w:bCs/>
      <w:caps/>
      <w:color w:val="002878" w:themeColor="accent1"/>
      <w:kern w:val="32"/>
      <w:sz w:val="56"/>
      <w:szCs w:val="52"/>
    </w:rPr>
  </w:style>
  <w:style w:type="paragraph" w:styleId="Header">
    <w:name w:val="header"/>
    <w:basedOn w:val="NNMainBody"/>
    <w:next w:val="Header2"/>
    <w:link w:val="HeaderChar"/>
    <w:uiPriority w:val="22"/>
    <w:qFormat/>
    <w:rsid w:val="004E630B"/>
    <w:pPr>
      <w:tabs>
        <w:tab w:val="right" w:pos="24480"/>
      </w:tabs>
      <w:spacing w:before="0" w:after="0"/>
      <w:jc w:val="center"/>
    </w:pPr>
    <w:rPr>
      <w:rFonts w:asciiTheme="majorHAnsi" w:hAnsiTheme="majorHAnsi"/>
      <w:b/>
      <w:color w:val="595959" w:themeColor="text1" w:themeTint="A6"/>
      <w:sz w:val="18"/>
      <w:szCs w:val="20"/>
    </w:rPr>
  </w:style>
  <w:style w:type="character" w:customStyle="1" w:styleId="HeaderChar">
    <w:name w:val="Header Char"/>
    <w:basedOn w:val="DefaultParagraphFont"/>
    <w:link w:val="Header"/>
    <w:uiPriority w:val="22"/>
    <w:rsid w:val="004E630B"/>
    <w:rPr>
      <w:rFonts w:asciiTheme="majorHAnsi" w:hAnsiTheme="majorHAnsi"/>
      <w:b/>
      <w:color w:val="595959" w:themeColor="text1" w:themeTint="A6"/>
      <w:sz w:val="18"/>
    </w:rPr>
  </w:style>
  <w:style w:type="paragraph" w:styleId="Footer">
    <w:name w:val="footer"/>
    <w:basedOn w:val="Header2"/>
    <w:link w:val="FooterChar"/>
    <w:uiPriority w:val="23"/>
    <w:qFormat/>
    <w:rsid w:val="00C945E6"/>
  </w:style>
  <w:style w:type="character" w:customStyle="1" w:styleId="FooterChar">
    <w:name w:val="Footer Char"/>
    <w:basedOn w:val="DefaultParagraphFont"/>
    <w:link w:val="Footer"/>
    <w:uiPriority w:val="23"/>
    <w:rsid w:val="00C945E6"/>
    <w:rPr>
      <w:rFonts w:asciiTheme="minorHAnsi" w:hAnsiTheme="minorHAnsi" w:cstheme="minorHAnsi"/>
      <w:color w:val="595959" w:themeColor="text1" w:themeTint="A6"/>
      <w:sz w:val="18"/>
      <w:szCs w:val="17"/>
    </w:rPr>
  </w:style>
  <w:style w:type="paragraph" w:styleId="BalloonText">
    <w:name w:val="Balloon Text"/>
    <w:basedOn w:val="Normal"/>
    <w:link w:val="BalloonTextChar"/>
    <w:uiPriority w:val="29"/>
    <w:semiHidden/>
    <w:unhideWhenUsed/>
    <w:rsid w:val="00AE2733"/>
    <w:pPr>
      <w:spacing w:before="120" w:after="120" w:line="264"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002878"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002878" w:themeColor="accent1"/>
      <w:szCs w:val="24"/>
    </w:rPr>
  </w:style>
  <w:style w:type="character" w:customStyle="1" w:styleId="Heading4Char">
    <w:name w:val="Heading 4 Char"/>
    <w:basedOn w:val="DefaultParagraphFont"/>
    <w:link w:val="Heading4"/>
    <w:uiPriority w:val="29"/>
    <w:semiHidden/>
    <w:rsid w:val="0068166E"/>
    <w:rPr>
      <w:rFonts w:asciiTheme="majorHAnsi" w:eastAsiaTheme="majorEastAsia" w:hAnsiTheme="majorHAnsi" w:cstheme="majorBidi"/>
      <w:b/>
      <w:bCs/>
      <w:i/>
      <w:iCs/>
      <w:color w:val="002878" w:themeColor="accent1"/>
      <w:szCs w:val="24"/>
    </w:rPr>
  </w:style>
  <w:style w:type="character" w:customStyle="1" w:styleId="Heading5Char">
    <w:name w:val="Heading 5 Char"/>
    <w:basedOn w:val="DefaultParagraphFont"/>
    <w:link w:val="Heading5"/>
    <w:uiPriority w:val="29"/>
    <w:semiHidden/>
    <w:rsid w:val="0068166E"/>
    <w:rPr>
      <w:rFonts w:asciiTheme="majorHAnsi" w:eastAsiaTheme="majorEastAsia" w:hAnsiTheme="majorHAnsi" w:cstheme="majorBidi"/>
      <w:color w:val="00133B" w:themeColor="accent1" w:themeShade="7F"/>
      <w:szCs w:val="24"/>
    </w:rPr>
  </w:style>
  <w:style w:type="character" w:customStyle="1" w:styleId="Heading6Char">
    <w:name w:val="Heading 6 Char"/>
    <w:basedOn w:val="DefaultParagraphFont"/>
    <w:link w:val="Heading6"/>
    <w:uiPriority w:val="29"/>
    <w:semiHidden/>
    <w:rsid w:val="0068166E"/>
    <w:rPr>
      <w:rFonts w:asciiTheme="majorHAnsi" w:eastAsiaTheme="majorEastAsia" w:hAnsiTheme="majorHAnsi" w:cstheme="majorBidi"/>
      <w:i/>
      <w:iCs/>
      <w:color w:val="00133B" w:themeColor="accent1" w:themeShade="7F"/>
      <w:szCs w:val="24"/>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C17C4E"/>
    <w:pPr>
      <w:keepNext/>
      <w:keepLines/>
      <w:spacing w:before="240" w:line="216" w:lineRule="auto"/>
      <w:outlineLvl w:val="1"/>
    </w:pPr>
    <w:rPr>
      <w:rFonts w:asciiTheme="majorHAnsi" w:hAnsiTheme="majorHAnsi"/>
      <w:b/>
      <w:caps/>
      <w:color w:val="002878" w:themeColor="accent1"/>
      <w:sz w:val="44"/>
      <w:szCs w:val="44"/>
    </w:rPr>
  </w:style>
  <w:style w:type="paragraph" w:customStyle="1" w:styleId="NN03">
    <w:name w:val="NN 03"/>
    <w:next w:val="NNMainBody"/>
    <w:link w:val="NN03Char"/>
    <w:uiPriority w:val="4"/>
    <w:qFormat/>
    <w:rsid w:val="00553B8F"/>
    <w:pPr>
      <w:keepNext/>
      <w:keepLines/>
      <w:spacing w:before="240" w:line="240" w:lineRule="auto"/>
      <w:outlineLvl w:val="2"/>
    </w:pPr>
    <w:rPr>
      <w:rFonts w:asciiTheme="majorHAnsi" w:hAnsiTheme="majorHAnsi"/>
      <w:b/>
      <w:sz w:val="38"/>
      <w:szCs w:val="40"/>
    </w:rPr>
  </w:style>
  <w:style w:type="paragraph" w:customStyle="1" w:styleId="NN04">
    <w:name w:val="NN 04"/>
    <w:next w:val="NNMainBody"/>
    <w:link w:val="NN04Char"/>
    <w:uiPriority w:val="4"/>
    <w:qFormat/>
    <w:rsid w:val="00553B8F"/>
    <w:pPr>
      <w:keepNext/>
      <w:keepLines/>
      <w:spacing w:before="240" w:line="240" w:lineRule="auto"/>
      <w:outlineLvl w:val="3"/>
    </w:pPr>
    <w:rPr>
      <w:rFonts w:asciiTheme="majorHAnsi" w:hAnsiTheme="majorHAnsi"/>
      <w:b/>
      <w:sz w:val="32"/>
      <w:szCs w:val="28"/>
    </w:rPr>
  </w:style>
  <w:style w:type="paragraph" w:customStyle="1" w:styleId="NN05">
    <w:name w:val="NN 05"/>
    <w:next w:val="NNMainBody"/>
    <w:link w:val="NN05Char"/>
    <w:qFormat/>
    <w:rsid w:val="00553B8F"/>
    <w:pPr>
      <w:keepNext/>
      <w:keepLines/>
      <w:spacing w:before="240" w:line="240" w:lineRule="auto"/>
      <w:outlineLvl w:val="4"/>
    </w:pPr>
    <w:rPr>
      <w:rFonts w:asciiTheme="majorHAnsi" w:hAnsiTheme="majorHAnsi"/>
      <w:b/>
      <w:sz w:val="26"/>
      <w:szCs w:val="26"/>
    </w:rPr>
  </w:style>
  <w:style w:type="paragraph" w:customStyle="1" w:styleId="NN06">
    <w:name w:val="NN 06"/>
    <w:next w:val="NNMainBody"/>
    <w:link w:val="NN06Char"/>
    <w:uiPriority w:val="4"/>
    <w:rsid w:val="00553B8F"/>
    <w:pPr>
      <w:keepNext/>
      <w:keepLines/>
      <w:spacing w:before="240" w:line="240" w:lineRule="auto"/>
      <w:outlineLvl w:val="5"/>
    </w:pPr>
    <w:rPr>
      <w:rFonts w:asciiTheme="majorHAnsi" w:hAnsiTheme="majorHAnsi"/>
      <w:b/>
      <w:bCs/>
      <w:iCs/>
      <w:caps/>
      <w:color w:val="002878" w:themeColor="accent1"/>
      <w:sz w:val="19"/>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22D65"/>
    <w:pPr>
      <w:pBdr>
        <w:left w:val="single" w:sz="8" w:space="6" w:color="D3D3D3" w:themeColor="background2" w:themeShade="E6"/>
      </w:pBdr>
      <w:spacing w:after="0"/>
      <w:ind w:left="720" w:right="720"/>
    </w:pPr>
    <w:rPr>
      <w:rFonts w:asciiTheme="majorHAnsi" w:hAnsiTheme="majorHAnsi"/>
      <w:b/>
      <w:bCs/>
      <w:i/>
      <w:color w:val="001D59" w:themeColor="accent1" w:themeShade="BF"/>
      <w:sz w:val="26"/>
      <w:szCs w:val="26"/>
    </w:rPr>
  </w:style>
  <w:style w:type="paragraph" w:customStyle="1" w:styleId="NNSource">
    <w:name w:val="NN Source"/>
    <w:basedOn w:val="NNPhotoCaption"/>
    <w:uiPriority w:val="12"/>
    <w:qFormat/>
    <w:rsid w:val="00BB37D0"/>
    <w:pPr>
      <w:tabs>
        <w:tab w:val="left" w:pos="720"/>
      </w:tabs>
    </w:pPr>
    <w:rPr>
      <w:color w:val="000000" w:themeColor="text1"/>
      <w:szCs w:val="16"/>
      <w14:textFill>
        <w14:solidFill>
          <w14:schemeClr w14:val="tx1">
            <w14:lumMod w14:val="65000"/>
            <w14:lumOff w14:val="35000"/>
            <w14:lumMod w14:val="75000"/>
            <w14:lumMod w14:val="75000"/>
          </w14:schemeClr>
        </w14:solidFill>
      </w14:textFill>
    </w:rPr>
  </w:style>
  <w:style w:type="paragraph" w:customStyle="1" w:styleId="NNTableHeader">
    <w:name w:val="NN Table Header"/>
    <w:basedOn w:val="NNTableText"/>
    <w:uiPriority w:val="13"/>
    <w:qFormat/>
    <w:rsid w:val="00936AF3"/>
    <w:pPr>
      <w:keepNext/>
      <w:keepLines/>
    </w:pPr>
    <w:rPr>
      <w:b/>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755E7A"/>
    <w:pPr>
      <w:spacing w:before="60" w:after="60"/>
    </w:pPr>
    <w:rPr>
      <w:rFonts w:asciiTheme="minorHAnsi" w:hAnsiTheme="minorHAnsi"/>
    </w:rPr>
    <w:tblPr>
      <w:tblBorders>
        <w:top w:val="single" w:sz="4" w:space="0" w:color="002878" w:themeColor="accent1"/>
        <w:left w:val="single" w:sz="4" w:space="0" w:color="002878" w:themeColor="accent1"/>
        <w:bottom w:val="single" w:sz="4" w:space="0" w:color="002878" w:themeColor="accent1"/>
        <w:right w:val="single" w:sz="4" w:space="0" w:color="002878" w:themeColor="accent1"/>
        <w:insideH w:val="single" w:sz="4" w:space="0" w:color="002878" w:themeColor="accent1"/>
        <w:insideV w:val="single" w:sz="4" w:space="0" w:color="002878" w:themeColor="accent1"/>
      </w:tblBorders>
    </w:tblPr>
    <w:trPr>
      <w:cantSplit/>
    </w:trPr>
    <w:tcPr>
      <w:shd w:val="clear" w:color="auto" w:fill="auto"/>
    </w:tcPr>
    <w:tblStylePr w:type="firstRow">
      <w:pPr>
        <w:jc w:val="left"/>
      </w:pPr>
      <w:rPr>
        <w:rFonts w:asciiTheme="minorHAnsi" w:hAnsiTheme="minorHAnsi"/>
        <w:color w:val="FFFFFF" w:themeColor="background1"/>
      </w:rPr>
      <w:tblPr/>
      <w:tcPr>
        <w:tcBorders>
          <w:top w:val="single" w:sz="4" w:space="0" w:color="002878" w:themeColor="accent1"/>
          <w:left w:val="single" w:sz="4" w:space="0" w:color="002878" w:themeColor="accent1"/>
          <w:bottom w:val="single" w:sz="4" w:space="0" w:color="002878" w:themeColor="accent1"/>
          <w:right w:val="single" w:sz="4" w:space="0" w:color="002878" w:themeColor="accent1"/>
          <w:insideH w:val="single" w:sz="4" w:space="0" w:color="FFFFFF" w:themeColor="background1"/>
          <w:insideV w:val="single" w:sz="4" w:space="0" w:color="FFFFFF" w:themeColor="background1"/>
          <w:tl2br w:val="nil"/>
          <w:tr2bl w:val="nil"/>
        </w:tcBorders>
        <w:shd w:val="clear" w:color="auto" w:fill="002878" w:themeFill="accent1"/>
      </w:tcPr>
    </w:tblStylePr>
    <w:tblStylePr w:type="firstCol">
      <w:pPr>
        <w:jc w:val="left"/>
      </w:pPr>
    </w:tblStylePr>
  </w:style>
  <w:style w:type="paragraph" w:customStyle="1" w:styleId="NNTableText">
    <w:name w:val="NN Table Text"/>
    <w:basedOn w:val="NNMainBody"/>
    <w:uiPriority w:val="14"/>
    <w:qFormat/>
    <w:rsid w:val="004B7984"/>
    <w:pPr>
      <w:spacing w:before="60" w:after="60" w:line="240" w:lineRule="auto"/>
    </w:pPr>
    <w:rPr>
      <w:rFonts w:ascii="Arial Narrow" w:hAnsi="Arial Narrow"/>
    </w:rPr>
  </w:style>
  <w:style w:type="paragraph" w:styleId="Caption">
    <w:name w:val="caption"/>
    <w:basedOn w:val="NNTableText"/>
    <w:next w:val="NNMainBody"/>
    <w:uiPriority w:val="3"/>
    <w:qFormat/>
    <w:rsid w:val="004E630B"/>
    <w:pPr>
      <w:keepNext/>
      <w:keepLines/>
      <w:spacing w:before="120"/>
      <w:ind w:left="994" w:hanging="994"/>
    </w:pPr>
    <w:rPr>
      <w:b/>
      <w:bCs/>
      <w:color w:val="000000" w:themeColor="text1"/>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39"/>
    <w:rsid w:val="00C945E6"/>
    <w:pPr>
      <w:keepNext/>
      <w:keepLines/>
      <w:tabs>
        <w:tab w:val="right" w:leader="dot" w:pos="8640"/>
      </w:tabs>
      <w:spacing w:after="0" w:line="264" w:lineRule="auto"/>
      <w:ind w:left="446" w:right="360" w:hanging="446"/>
    </w:pPr>
    <w:rPr>
      <w:rFonts w:asciiTheme="minorHAnsi" w:eastAsiaTheme="majorEastAsia" w:hAnsiTheme="minorHAnsi"/>
      <w:b/>
      <w:noProof/>
      <w:snapToGrid w:val="0"/>
      <w:w w:val="0"/>
    </w:rPr>
  </w:style>
  <w:style w:type="paragraph" w:styleId="TableofFigures">
    <w:name w:val="table of figures"/>
    <w:next w:val="TOC2"/>
    <w:uiPriority w:val="99"/>
    <w:rsid w:val="00C945E6"/>
    <w:pPr>
      <w:tabs>
        <w:tab w:val="right" w:leader="dot" w:pos="8640"/>
      </w:tabs>
      <w:spacing w:before="0" w:after="0"/>
      <w:ind w:left="1267" w:right="360" w:hanging="1267"/>
    </w:pPr>
    <w:rPr>
      <w:rFonts w:asciiTheme="minorHAnsi" w:eastAsia="Adobe Gothic Std B" w:hAnsiTheme="minorHAnsi"/>
      <w:noProof/>
      <w:szCs w:val="24"/>
    </w:rPr>
  </w:style>
  <w:style w:type="paragraph" w:styleId="TOC2">
    <w:name w:val="toc 2"/>
    <w:basedOn w:val="NNTableText"/>
    <w:next w:val="TOC1"/>
    <w:autoRedefine/>
    <w:uiPriority w:val="39"/>
    <w:rsid w:val="00C945E6"/>
    <w:pPr>
      <w:tabs>
        <w:tab w:val="right" w:leader="dot" w:pos="8640"/>
      </w:tabs>
      <w:spacing w:before="0" w:after="0" w:line="264" w:lineRule="auto"/>
      <w:ind w:left="446" w:right="360"/>
    </w:pPr>
    <w:rPr>
      <w:rFonts w:asciiTheme="minorHAnsi" w:eastAsiaTheme="majorEastAsia" w:hAnsiTheme="minorHAnsi"/>
      <w:noProof/>
    </w:rPr>
  </w:style>
  <w:style w:type="paragraph" w:customStyle="1" w:styleId="NNNumbList">
    <w:name w:val="NN Numb List"/>
    <w:basedOn w:val="NNMainBody"/>
    <w:uiPriority w:val="2"/>
    <w:qFormat/>
    <w:rsid w:val="003D0A1A"/>
    <w:pPr>
      <w:numPr>
        <w:numId w:val="4"/>
      </w:numPr>
      <w:spacing w:before="60" w:after="60"/>
    </w:pPr>
  </w:style>
  <w:style w:type="paragraph" w:customStyle="1" w:styleId="NN01Unnumbered">
    <w:name w:val="NN 01 Unnumbered"/>
    <w:basedOn w:val="Heading1"/>
    <w:next w:val="NNMainBodyLarge"/>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001D59" w:themeColor="accent1" w:themeShade="BF"/>
      </w:pBdr>
      <w:tabs>
        <w:tab w:val="right" w:pos="8640"/>
      </w:tabs>
      <w:spacing w:before="100" w:beforeAutospacing="1" w:after="60"/>
    </w:pPr>
    <w:rPr>
      <w:b/>
      <w:smallCaps/>
      <w:color w:val="001D59"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002878" w:themeColor="accent1"/>
        <w:left w:val="single" w:sz="18" w:space="4" w:color="002878" w:themeColor="accent1"/>
        <w:bottom w:val="single" w:sz="18" w:space="1" w:color="002878" w:themeColor="accent1"/>
        <w:right w:val="single" w:sz="18" w:space="4" w:color="002878" w:themeColor="accent1"/>
      </w:pBdr>
      <w:shd w:val="clear" w:color="auto" w:fill="002878"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001D59" w:themeColor="accent1" w:themeShade="BF"/>
    </w:rPr>
  </w:style>
  <w:style w:type="paragraph" w:customStyle="1" w:styleId="NNNumbList2">
    <w:name w:val="NN Numb List 2"/>
    <w:basedOn w:val="NNNumbList"/>
    <w:uiPriority w:val="2"/>
    <w:rsid w:val="00BA5904"/>
    <w:pPr>
      <w:numPr>
        <w:ilvl w:val="1"/>
      </w:numPr>
    </w:pPr>
  </w:style>
  <w:style w:type="paragraph" w:customStyle="1" w:styleId="NNNumbList3">
    <w:name w:val="NN Numb List 3"/>
    <w:basedOn w:val="NNNumbList2"/>
    <w:uiPriority w:val="2"/>
    <w:rsid w:val="003D0A1A"/>
    <w:pPr>
      <w:numPr>
        <w:ilvl w:val="2"/>
      </w:numPr>
    </w:pPr>
  </w:style>
  <w:style w:type="paragraph" w:customStyle="1" w:styleId="NNCalloutText">
    <w:name w:val="NN Callout Text"/>
    <w:uiPriority w:val="19"/>
    <w:qFormat/>
    <w:rsid w:val="00F335A2"/>
    <w:pPr>
      <w:spacing w:before="60" w:after="60"/>
    </w:pPr>
    <w:rPr>
      <w:rFonts w:asciiTheme="minorHAnsi" w:hAnsiTheme="minorHAnsi"/>
      <w:szCs w:val="24"/>
    </w:rPr>
  </w:style>
  <w:style w:type="character" w:styleId="PageNumber">
    <w:name w:val="page number"/>
    <w:basedOn w:val="DefaultParagraphFont"/>
    <w:uiPriority w:val="29"/>
    <w:semiHidden/>
    <w:unhideWhenUsed/>
    <w:rsid w:val="00BD67A7"/>
  </w:style>
  <w:style w:type="paragraph" w:customStyle="1" w:styleId="NNCalloutHead1">
    <w:name w:val="NN Callout Head 1"/>
    <w:basedOn w:val="NN03"/>
    <w:next w:val="NNCalloutText"/>
    <w:uiPriority w:val="19"/>
    <w:qFormat/>
    <w:rsid w:val="00227FA2"/>
    <w:pPr>
      <w:spacing w:before="0" w:after="60"/>
    </w:pPr>
    <w:rPr>
      <w:color w:val="001D59" w:themeColor="accent1" w:themeShade="BF"/>
      <w:sz w:val="26"/>
      <w:szCs w:val="26"/>
    </w:rPr>
  </w:style>
  <w:style w:type="paragraph" w:customStyle="1" w:styleId="NNCalloutHead2">
    <w:name w:val="NN Callout Head 2"/>
    <w:basedOn w:val="NNPhotoCaption"/>
    <w:next w:val="NNCalloutText"/>
    <w:uiPriority w:val="19"/>
    <w:qFormat/>
    <w:rsid w:val="0094519D"/>
    <w:pPr>
      <w:spacing w:before="120"/>
    </w:pPr>
    <w:rPr>
      <w:rFonts w:asciiTheme="majorHAnsi" w:hAnsiTheme="majorHAnsi"/>
      <w:b/>
      <w:iCs/>
      <w:sz w:val="21"/>
      <w:szCs w:val="21"/>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40"/>
    <w:semiHidden/>
    <w:rsid w:val="00C144A2"/>
    <w:pPr>
      <w:pBdr>
        <w:bottom w:val="single" w:sz="8" w:space="1" w:color="EBEBEB" w:themeColor="background2"/>
      </w:pBdr>
      <w:tabs>
        <w:tab w:val="left" w:pos="1890"/>
      </w:tabs>
      <w:spacing w:before="4800"/>
    </w:pPr>
    <w:rPr>
      <w:rFonts w:asciiTheme="majorHAnsi" w:hAnsiTheme="majorHAnsi"/>
      <w:b/>
      <w:caps/>
      <w:color w:val="002878" w:themeColor="accent1"/>
      <w:sz w:val="56"/>
      <w:szCs w:val="52"/>
    </w:rPr>
  </w:style>
  <w:style w:type="paragraph" w:customStyle="1" w:styleId="NNAppendixCov2">
    <w:name w:val="NN Appendix Cov 2"/>
    <w:basedOn w:val="Header2"/>
    <w:uiPriority w:val="40"/>
    <w:semiHidden/>
    <w:rsid w:val="00C144A2"/>
    <w:pPr>
      <w:tabs>
        <w:tab w:val="left" w:pos="1890"/>
      </w:tabs>
      <w:spacing w:before="120"/>
    </w:pPr>
    <w:rPr>
      <w:rFonts w:asciiTheme="majorHAnsi" w:hAnsiTheme="majorHAnsi"/>
      <w:b/>
      <w:bCs/>
      <w:color w:val="002878" w:themeColor="accent1"/>
      <w:sz w:val="38"/>
      <w:szCs w:val="36"/>
    </w:rPr>
  </w:style>
  <w:style w:type="paragraph" w:customStyle="1" w:styleId="NNTableBullet">
    <w:name w:val="NN Table Bullet"/>
    <w:basedOn w:val="NNTableText"/>
    <w:uiPriority w:val="15"/>
    <w:qFormat/>
    <w:rsid w:val="0091658B"/>
    <w:pPr>
      <w:numPr>
        <w:numId w:val="8"/>
      </w:numPr>
      <w:spacing w:before="40" w:after="40"/>
      <w:ind w:left="180" w:hanging="180"/>
    </w:p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TableBullet"/>
    <w:uiPriority w:val="15"/>
    <w:rsid w:val="0091658B"/>
    <w:pPr>
      <w:numPr>
        <w:numId w:val="9"/>
      </w:numPr>
      <w:ind w:left="360" w:hanging="180"/>
    </w:p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CA6B37"/>
    <w:rPr>
      <w:rFonts w:asciiTheme="minorHAnsi" w:hAnsiTheme="minorHAnsi"/>
      <w:sz w:val="21"/>
      <w:szCs w:val="22"/>
    </w:rPr>
  </w:style>
  <w:style w:type="character" w:styleId="Hyperlink">
    <w:name w:val="Hyperlink"/>
    <w:basedOn w:val="DefaultParagraphFont"/>
    <w:uiPriority w:val="99"/>
    <w:rsid w:val="000219D0"/>
    <w:rPr>
      <w:color w:val="002878" w:themeColor="accent1"/>
      <w:u w:val="single"/>
    </w:rPr>
  </w:style>
  <w:style w:type="paragraph" w:customStyle="1" w:styleId="BasicParagraph">
    <w:name w:val="[Basic Paragraph]"/>
    <w:basedOn w:val="Normal"/>
    <w:semiHidden/>
    <w:unhideWhenUsed/>
    <w:rsid w:val="00DA26C8"/>
    <w:pPr>
      <w:autoSpaceDE w:val="0"/>
      <w:autoSpaceDN w:val="0"/>
      <w:adjustRightInd w:val="0"/>
      <w:spacing w:before="120" w:after="120" w:line="288" w:lineRule="auto"/>
      <w:textAlignment w:val="center"/>
    </w:pPr>
    <w:rPr>
      <w:rFonts w:ascii="Times New Roman" w:hAnsi="Times New Roman"/>
      <w:color w:val="000000"/>
      <w:sz w:val="21"/>
      <w:szCs w:val="21"/>
    </w:rPr>
  </w:style>
  <w:style w:type="character" w:styleId="Strong">
    <w:name w:val="Strong"/>
    <w:basedOn w:val="DefaultParagraphFont"/>
    <w:uiPriority w:val="99"/>
    <w:unhideWhenUsed/>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9"/>
    <w:semiHidden/>
    <w:unhideWhenUsed/>
    <w:rsid w:val="00122074"/>
    <w:pPr>
      <w:spacing w:before="120" w:after="240" w:line="240" w:lineRule="atLeast"/>
      <w:ind w:firstLine="360"/>
    </w:pPr>
    <w:rPr>
      <w:rFonts w:ascii="Garamond" w:hAnsi="Garamond" w:cs="Garamond"/>
      <w:spacing w:val="-5"/>
      <w:sz w:val="21"/>
      <w:szCs w:val="21"/>
    </w:rPr>
  </w:style>
  <w:style w:type="character" w:customStyle="1" w:styleId="BodyTextChar">
    <w:name w:val="Body Text Char"/>
    <w:basedOn w:val="DefaultParagraphFont"/>
    <w:link w:val="BodyText"/>
    <w:uiPriority w:val="29"/>
    <w:semiHidden/>
    <w:rsid w:val="0068166E"/>
    <w:rPr>
      <w:rFonts w:ascii="Garamond" w:hAnsi="Garamond" w:cs="Garamond"/>
      <w:spacing w:val="-5"/>
      <w:szCs w:val="24"/>
    </w:rPr>
  </w:style>
  <w:style w:type="character" w:styleId="CommentReference">
    <w:name w:val="annotation reference"/>
    <w:basedOn w:val="DefaultParagraphFont"/>
    <w:uiPriority w:val="29"/>
    <w:semiHidden/>
    <w:unhideWhenUsed/>
    <w:rsid w:val="00122074"/>
    <w:rPr>
      <w:rFonts w:cs="Times New Roman"/>
      <w:sz w:val="16"/>
      <w:szCs w:val="16"/>
    </w:rPr>
  </w:style>
  <w:style w:type="paragraph" w:styleId="CommentText">
    <w:name w:val="annotation text"/>
    <w:basedOn w:val="Normal"/>
    <w:link w:val="CommentTextChar"/>
    <w:uiPriority w:val="29"/>
    <w:unhideWhenUsed/>
    <w:rsid w:val="00122074"/>
    <w:pPr>
      <w:spacing w:before="120" w:after="120" w:line="264" w:lineRule="auto"/>
    </w:pPr>
    <w:rPr>
      <w:rFonts w:ascii="Segoe UI" w:hAnsi="Segoe UI"/>
      <w:sz w:val="21"/>
      <w:szCs w:val="20"/>
    </w:rPr>
  </w:style>
  <w:style w:type="character" w:customStyle="1" w:styleId="CommentTextChar">
    <w:name w:val="Comment Text Char"/>
    <w:basedOn w:val="DefaultParagraphFont"/>
    <w:link w:val="CommentText"/>
    <w:uiPriority w:val="29"/>
    <w:rsid w:val="0068166E"/>
    <w:rPr>
      <w:rFonts w:asciiTheme="minorHAnsi" w:hAnsiTheme="minorHAnsi"/>
    </w:rPr>
  </w:style>
  <w:style w:type="paragraph" w:styleId="CommentSubject">
    <w:name w:val="annotation subject"/>
    <w:basedOn w:val="CommentText"/>
    <w:next w:val="CommentText"/>
    <w:link w:val="CommentSubjectChar"/>
    <w:uiPriority w:val="29"/>
    <w:semiHidden/>
    <w:unhideWhenUsed/>
    <w:rsid w:val="00122074"/>
    <w:rPr>
      <w:b/>
      <w:bCs/>
    </w:rPr>
  </w:style>
  <w:style w:type="character" w:customStyle="1" w:styleId="CommentSubjectChar">
    <w:name w:val="Comment Subject Char"/>
    <w:basedOn w:val="CommentTextChar"/>
    <w:link w:val="CommentSubject"/>
    <w:uiPriority w:val="2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002878" w:themeColor="accent1"/>
        <w:left w:val="dotted" w:sz="4" w:space="4" w:color="002878" w:themeColor="accent1"/>
        <w:bottom w:val="dotted" w:sz="4" w:space="3" w:color="002878" w:themeColor="accent1"/>
        <w:right w:val="dotted" w:sz="4" w:space="4" w:color="002878" w:themeColor="accent1"/>
      </w:pBdr>
      <w:shd w:val="clear" w:color="auto" w:fill="D4E8F4"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553B8F"/>
    <w:rPr>
      <w:rFonts w:asciiTheme="majorHAnsi" w:hAnsiTheme="majorHAnsi"/>
      <w:b/>
      <w:sz w:val="38"/>
      <w:szCs w:val="40"/>
    </w:rPr>
  </w:style>
  <w:style w:type="character" w:customStyle="1" w:styleId="NN02Char1">
    <w:name w:val="NN 02 Char1"/>
    <w:basedOn w:val="DefaultParagraphFont"/>
    <w:link w:val="NN02"/>
    <w:uiPriority w:val="4"/>
    <w:locked/>
    <w:rsid w:val="00C17C4E"/>
    <w:rPr>
      <w:rFonts w:asciiTheme="majorHAnsi" w:hAnsiTheme="majorHAnsi"/>
      <w:b/>
      <w:caps/>
      <w:color w:val="002878" w:themeColor="accent1"/>
      <w:sz w:val="44"/>
      <w:szCs w:val="44"/>
    </w:rPr>
  </w:style>
  <w:style w:type="character" w:customStyle="1" w:styleId="NNBulletsChar">
    <w:name w:val="NN Bullets Char"/>
    <w:basedOn w:val="DefaultParagraphFont"/>
    <w:link w:val="NNBullets"/>
    <w:uiPriority w:val="1"/>
    <w:locked/>
    <w:rsid w:val="00D35A4D"/>
    <w:rPr>
      <w:rFonts w:asciiTheme="minorHAnsi" w:hAnsiTheme="minorHAnsi"/>
      <w:sz w:val="21"/>
      <w:szCs w:val="22"/>
    </w:rPr>
  </w:style>
  <w:style w:type="paragraph" w:styleId="ListBullet">
    <w:name w:val="List Bullet"/>
    <w:basedOn w:val="Normal"/>
    <w:uiPriority w:val="29"/>
    <w:semiHidden/>
    <w:unhideWhenUsed/>
    <w:rsid w:val="00851FEA"/>
    <w:pPr>
      <w:tabs>
        <w:tab w:val="num" w:pos="360"/>
      </w:tabs>
      <w:spacing w:before="120" w:after="120" w:line="264" w:lineRule="auto"/>
      <w:ind w:left="360" w:hanging="360"/>
    </w:pPr>
    <w:rPr>
      <w:rFonts w:ascii="Segoe UI" w:hAnsi="Segoe UI"/>
      <w:sz w:val="21"/>
      <w:szCs w:val="21"/>
    </w:rPr>
  </w:style>
  <w:style w:type="paragraph" w:customStyle="1" w:styleId="Bullet">
    <w:name w:val="Bullet"/>
    <w:basedOn w:val="Normal"/>
    <w:uiPriority w:val="29"/>
    <w:semiHidden/>
    <w:rsid w:val="0098121E"/>
    <w:pPr>
      <w:numPr>
        <w:numId w:val="5"/>
      </w:numPr>
    </w:pPr>
    <w:rPr>
      <w:rFonts w:ascii="Times New Roman" w:hAnsi="Times New Roman"/>
    </w:rPr>
  </w:style>
  <w:style w:type="paragraph" w:styleId="ListParagraph">
    <w:name w:val="List Paragraph"/>
    <w:basedOn w:val="Normal"/>
    <w:uiPriority w:val="29"/>
    <w:semiHidden/>
    <w:unhideWhenUsed/>
    <w:qFormat/>
    <w:rsid w:val="0098121E"/>
    <w:pPr>
      <w:spacing w:before="120" w:after="120" w:line="264" w:lineRule="auto"/>
      <w:ind w:left="720"/>
    </w:pPr>
    <w:rPr>
      <w:rFonts w:ascii="Times New Roman" w:hAnsi="Times New Roman"/>
      <w:sz w:val="21"/>
      <w:szCs w:val="20"/>
    </w:rPr>
  </w:style>
  <w:style w:type="character" w:customStyle="1" w:styleId="NN05Char">
    <w:name w:val="NN 05 Char"/>
    <w:basedOn w:val="DefaultParagraphFont"/>
    <w:link w:val="NN05"/>
    <w:rsid w:val="00553B8F"/>
    <w:rPr>
      <w:rFonts w:asciiTheme="majorHAnsi" w:hAnsiTheme="majorHAnsi"/>
      <w:b/>
      <w:sz w:val="26"/>
      <w:szCs w:val="26"/>
    </w:rPr>
  </w:style>
  <w:style w:type="character" w:customStyle="1" w:styleId="NN06Char">
    <w:name w:val="NN 06 Char"/>
    <w:basedOn w:val="NNMainBodyChar"/>
    <w:link w:val="NN06"/>
    <w:uiPriority w:val="4"/>
    <w:rsid w:val="00553B8F"/>
    <w:rPr>
      <w:rFonts w:asciiTheme="majorHAnsi" w:hAnsiTheme="majorHAnsi"/>
      <w:b/>
      <w:bCs/>
      <w:iCs/>
      <w:caps/>
      <w:color w:val="002878" w:themeColor="accent1"/>
      <w:sz w:val="19"/>
      <w:szCs w:val="22"/>
    </w:rPr>
  </w:style>
  <w:style w:type="paragraph" w:customStyle="1" w:styleId="NNPTitlePgProjectName">
    <w:name w:val="NNP Title Pg Project Name"/>
    <w:basedOn w:val="NNMainBody"/>
    <w:uiPriority w:val="29"/>
    <w:semiHidden/>
    <w:rsid w:val="00F230B3"/>
    <w:pPr>
      <w:pBdr>
        <w:bottom w:val="single" w:sz="2" w:space="1" w:color="002878" w:themeColor="accent1"/>
      </w:pBdr>
      <w:spacing w:after="240" w:line="240" w:lineRule="auto"/>
    </w:pPr>
    <w:rPr>
      <w:rFonts w:asciiTheme="majorHAnsi" w:hAnsiTheme="majorHAnsi"/>
      <w:b/>
      <w:noProof/>
      <w:color w:val="002878"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002878"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002878"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001D59"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001D59"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001D59"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001D59" w:themeColor="accent1" w:themeShade="BF"/>
    </w:rPr>
  </w:style>
  <w:style w:type="paragraph" w:customStyle="1" w:styleId="Header2">
    <w:name w:val="Header 2"/>
    <w:basedOn w:val="Header"/>
    <w:uiPriority w:val="22"/>
    <w:qFormat/>
    <w:rsid w:val="00C144A2"/>
    <w:rPr>
      <w:rFonts w:asciiTheme="minorHAnsi" w:hAnsiTheme="minorHAnsi" w:cstheme="minorHAnsi"/>
      <w:b w:val="0"/>
      <w:szCs w:val="17"/>
    </w:rPr>
  </w:style>
  <w:style w:type="character" w:customStyle="1" w:styleId="NN04Char">
    <w:name w:val="NN 04 Char"/>
    <w:basedOn w:val="DefaultParagraphFont"/>
    <w:link w:val="NN04"/>
    <w:uiPriority w:val="4"/>
    <w:rsid w:val="00553B8F"/>
    <w:rPr>
      <w:rFonts w:asciiTheme="majorHAnsi" w:hAnsiTheme="majorHAnsi"/>
      <w:b/>
      <w:sz w:val="32"/>
      <w:szCs w:val="28"/>
    </w:rPr>
  </w:style>
  <w:style w:type="paragraph" w:customStyle="1" w:styleId="NNTOCHead">
    <w:name w:val="NN TOC Head"/>
    <w:basedOn w:val="NNMainBody"/>
    <w:uiPriority w:val="29"/>
    <w:rsid w:val="00A41A9E"/>
    <w:pPr>
      <w:ind w:right="864"/>
    </w:pPr>
    <w:rPr>
      <w:rFonts w:asciiTheme="majorHAnsi" w:hAnsiTheme="majorHAnsi"/>
      <w:b/>
      <w:color w:val="002878" w:themeColor="accent1"/>
      <w:sz w:val="3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1D59" w:themeColor="accent1" w:themeShade="BF"/>
        <w:left w:val="single" w:sz="4" w:space="0" w:color="001D59" w:themeColor="accent1" w:themeShade="BF"/>
        <w:bottom w:val="single" w:sz="4" w:space="0" w:color="001D59" w:themeColor="accent1" w:themeShade="BF"/>
        <w:right w:val="single" w:sz="4" w:space="0" w:color="001D59"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2878"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1D59" w:themeColor="accent1" w:themeShade="BF"/>
          <w:left w:val="single" w:sz="4" w:space="0" w:color="001D59" w:themeColor="accent1" w:themeShade="BF"/>
          <w:bottom w:val="single" w:sz="4" w:space="0" w:color="001D59"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1D59" w:themeColor="accent1" w:themeShade="BF"/>
        <w:left w:val="single" w:sz="4" w:space="0" w:color="001D59" w:themeColor="accent1" w:themeShade="BF"/>
        <w:bottom w:val="single" w:sz="4" w:space="0" w:color="001D59" w:themeColor="accent1" w:themeShade="BF"/>
        <w:right w:val="single" w:sz="4" w:space="0" w:color="001D59"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2878"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1CB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2878"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1CB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2878"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CalloutBullets">
    <w:name w:val="NN Callout Bullets"/>
    <w:basedOn w:val="NNTableBullet"/>
    <w:uiPriority w:val="20"/>
    <w:qFormat/>
    <w:rsid w:val="00C945E6"/>
    <w:rPr>
      <w:rFonts w:asciiTheme="minorHAnsi" w:hAnsiTheme="minorHAnsi"/>
    </w:rPr>
  </w:style>
  <w:style w:type="paragraph" w:customStyle="1" w:styleId="NNLTRHDAddress2">
    <w:name w:val="NNLTRHD Address 2"/>
    <w:basedOn w:val="NNLTRHDAddress1"/>
    <w:link w:val="NNLTRHDAddress2Char"/>
    <w:uiPriority w:val="29"/>
    <w:semiHidden/>
    <w:qFormat/>
    <w:rsid w:val="00064449"/>
    <w:rPr>
      <w:caps w:val="0"/>
      <w:color w:val="001D59"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9"/>
    <w:semiHidden/>
    <w:unhideWhenUsed/>
    <w:rsid w:val="001E4650"/>
    <w:pPr>
      <w:spacing w:before="120" w:after="0" w:line="264" w:lineRule="auto"/>
    </w:pPr>
    <w:rPr>
      <w:rFonts w:ascii="Segoe UI" w:eastAsiaTheme="minorHAnsi" w:hAnsi="Segoe UI"/>
      <w:sz w:val="23"/>
      <w:szCs w:val="20"/>
      <w:lang w:eastAsia="ja-JP"/>
    </w:rPr>
  </w:style>
  <w:style w:type="paragraph" w:customStyle="1" w:styleId="NNFaxCategories">
    <w:name w:val="NN Fax Categories"/>
    <w:basedOn w:val="Normal"/>
    <w:link w:val="NNFaxCategoriesChar"/>
    <w:semiHidden/>
    <w:unhideWhenUsed/>
    <w:rsid w:val="00DD045D"/>
    <w:pPr>
      <w:spacing w:after="0"/>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spacing w:before="120" w:after="0" w:line="264" w:lineRule="auto"/>
      <w:ind w:left="1080" w:hanging="1080"/>
    </w:pPr>
    <w:rPr>
      <w:rFonts w:asciiTheme="majorHAnsi" w:eastAsiaTheme="majorEastAsia" w:hAnsiTheme="majorHAnsi" w:cstheme="majorBidi"/>
      <w:sz w:val="24"/>
      <w:szCs w:val="21"/>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Callout">
    <w:name w:val="NN Callout"/>
    <w:basedOn w:val="TableNormal"/>
    <w:uiPriority w:val="99"/>
    <w:qFormat/>
    <w:rsid w:val="008419B3"/>
    <w:rPr>
      <w:rFonts w:asciiTheme="majorHAnsi" w:hAnsiTheme="majorHAnsi"/>
      <w:sz w:val="22"/>
    </w:rPr>
    <w:tblPr>
      <w:tblCellMar>
        <w:top w:w="180" w:type="dxa"/>
        <w:left w:w="180" w:type="dxa"/>
        <w:bottom w:w="180" w:type="dxa"/>
        <w:right w:w="180" w:type="dxa"/>
      </w:tblCellMar>
    </w:tblPr>
    <w:tcPr>
      <w:shd w:val="clear" w:color="auto" w:fill="EBEBEB" w:themeFill="background2"/>
    </w:tcPr>
  </w:style>
  <w:style w:type="table" w:customStyle="1" w:styleId="NNTable2">
    <w:name w:val="NN Table 2"/>
    <w:basedOn w:val="TableNormal"/>
    <w:uiPriority w:val="99"/>
    <w:qFormat/>
    <w:rsid w:val="009452FF"/>
    <w:pPr>
      <w:spacing w:before="60" w:after="60"/>
    </w:pPr>
    <w:rPr>
      <w:rFonts w:asciiTheme="minorHAnsi" w:hAnsiTheme="minorHAnsi"/>
    </w:rPr>
    <w:tblPr>
      <w:tblBorders>
        <w:insideH w:val="single" w:sz="8" w:space="0" w:color="FFFFFF" w:themeColor="background1"/>
        <w:insideV w:val="single" w:sz="8" w:space="0" w:color="FFFFFF" w:themeColor="background1"/>
      </w:tblBorders>
    </w:tblPr>
    <w:tcPr>
      <w:shd w:val="clear" w:color="auto" w:fill="EBEBEB" w:themeFill="background2"/>
    </w:tcPr>
    <w:tblStylePr w:type="firstRow">
      <w:pPr>
        <w:jc w:val="left"/>
      </w:pPr>
      <w:rPr>
        <w:rFonts w:asciiTheme="minorHAnsi" w:hAnsiTheme="minorHAnsi"/>
        <w:b w:val="0"/>
        <w:i w:val="0"/>
        <w:color w:val="FFFFFF" w:themeColor="background1"/>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2878" w:themeFill="accent1"/>
      </w:tcPr>
    </w:tblStylePr>
    <w:tblStylePr w:type="firstCol">
      <w:pPr>
        <w:jc w:val="left"/>
      </w:pPr>
      <w:rPr>
        <w:rFonts w:ascii="MS PGothic" w:hAnsi="MS PGothic"/>
      </w:rPr>
    </w:tblStylePr>
  </w:style>
  <w:style w:type="table" w:customStyle="1" w:styleId="NNBlankTable">
    <w:name w:val="NN Blank Table"/>
    <w:basedOn w:val="TableNormal"/>
    <w:uiPriority w:val="99"/>
    <w:qFormat/>
    <w:rsid w:val="00B70936"/>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001D59"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7076"/>
    <w:pPr>
      <w:spacing w:before="240" w:after="480" w:line="240" w:lineRule="auto"/>
    </w:pPr>
    <w:rPr>
      <w:rFonts w:asciiTheme="majorHAnsi" w:hAnsiTheme="majorHAnsi"/>
      <w:b/>
      <w:color w:val="FFFFFF" w:themeColor="background1"/>
      <w:sz w:val="56"/>
      <w:szCs w:val="60"/>
    </w:rPr>
  </w:style>
  <w:style w:type="paragraph" w:customStyle="1" w:styleId="NNCoverVolume">
    <w:name w:val="NN Cover Volume"/>
    <w:basedOn w:val="Normal"/>
    <w:uiPriority w:val="25"/>
    <w:qFormat/>
    <w:rsid w:val="00CB5CBE"/>
    <w:pPr>
      <w:spacing w:before="120" w:after="120" w:line="240" w:lineRule="auto"/>
    </w:pPr>
    <w:rPr>
      <w:rFonts w:asciiTheme="majorHAnsi" w:hAnsiTheme="majorHAnsi"/>
      <w:b/>
      <w:color w:val="FFFFFF" w:themeColor="background1"/>
      <w:sz w:val="38"/>
      <w:szCs w:val="36"/>
    </w:rPr>
  </w:style>
  <w:style w:type="paragraph" w:customStyle="1" w:styleId="NNCoverDate">
    <w:name w:val="NN Cover Date"/>
    <w:basedOn w:val="Normal"/>
    <w:uiPriority w:val="26"/>
    <w:unhideWhenUsed/>
    <w:rsid w:val="00597076"/>
    <w:pPr>
      <w:spacing w:line="240" w:lineRule="auto"/>
      <w:ind w:right="864"/>
    </w:pPr>
    <w:rPr>
      <w:rFonts w:asciiTheme="majorHAnsi" w:hAnsiTheme="majorHAnsi"/>
      <w:color w:val="FFFFFF" w:themeColor="background1"/>
      <w:sz w:val="32"/>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9452FF"/>
    <w:tblPr>
      <w:tblBorders>
        <w:top w:val="single" w:sz="4" w:space="0" w:color="002878" w:themeColor="accent1"/>
        <w:bottom w:val="single" w:sz="4" w:space="0" w:color="002878" w:themeColor="accent1"/>
        <w:insideH w:val="single" w:sz="4" w:space="0" w:color="002878" w:themeColor="accent1"/>
        <w:insideV w:val="none" w:sz="0" w:space="0" w:color="auto"/>
      </w:tblBorders>
    </w:tblPr>
    <w:tcPr>
      <w:shd w:val="clear" w:color="auto" w:fill="auto"/>
    </w:tcPr>
    <w:tblStylePr w:type="firstRow">
      <w:pPr>
        <w:jc w:val="left"/>
      </w:pPr>
      <w:rPr>
        <w:rFonts w:asciiTheme="minorHAnsi" w:hAnsiTheme="minorHAnsi"/>
        <w:b w:val="0"/>
        <w:i w:val="0"/>
        <w:color w:val="FFFFFF" w:themeColor="background1"/>
      </w:rPr>
      <w:tblPr/>
      <w:tcPr>
        <w:tcBorders>
          <w:top w:val="nil"/>
          <w:left w:val="nil"/>
          <w:bottom w:val="nil"/>
          <w:right w:val="nil"/>
          <w:insideH w:val="nil"/>
          <w:insideV w:val="nil"/>
          <w:tl2br w:val="nil"/>
          <w:tr2bl w:val="nil"/>
        </w:tcBorders>
        <w:shd w:val="clear" w:color="auto" w:fill="002878" w:themeFill="accent1"/>
        <w:vAlign w:val="bottom"/>
      </w:tcPr>
    </w:tblStylePr>
    <w:tblStylePr w:type="firstCol">
      <w:pPr>
        <w:jc w:val="left"/>
      </w:pPr>
      <w:rPr>
        <w:rFonts w:ascii="Yu Gothic Light" w:hAnsi="Yu Gothic Light"/>
      </w:rPr>
    </w:tblStylePr>
  </w:style>
  <w:style w:type="paragraph" w:customStyle="1" w:styleId="NNAgendaTitle">
    <w:name w:val="NN Agenda Title"/>
    <w:basedOn w:val="NNMainBody"/>
    <w:qFormat/>
    <w:rsid w:val="005D6A63"/>
    <w:pPr>
      <w:spacing w:line="260" w:lineRule="atLeast"/>
      <w:jc w:val="right"/>
    </w:pPr>
    <w:rPr>
      <w:rFonts w:ascii="Arial" w:hAnsi="Arial"/>
      <w:b/>
      <w:sz w:val="56"/>
      <w:szCs w:val="56"/>
    </w:rPr>
  </w:style>
  <w:style w:type="paragraph" w:customStyle="1" w:styleId="NNAgendaHeads">
    <w:name w:val="NN Agenda Heads"/>
    <w:basedOn w:val="NN05"/>
    <w:qFormat/>
    <w:rsid w:val="005D6A63"/>
    <w:pPr>
      <w:spacing w:before="0" w:after="0"/>
      <w:outlineLvl w:val="9"/>
    </w:pPr>
    <w:rPr>
      <w:rFonts w:ascii="Arial" w:hAnsi="Arial"/>
      <w:sz w:val="22"/>
      <w:szCs w:val="20"/>
    </w:rPr>
  </w:style>
  <w:style w:type="paragraph" w:customStyle="1" w:styleId="NNAgendaH1">
    <w:name w:val="NN Agenda H1"/>
    <w:basedOn w:val="NNAgendaTitle"/>
    <w:qFormat/>
    <w:rsid w:val="005D6A63"/>
    <w:rPr>
      <w:color w:val="002878" w:themeColor="accent1"/>
    </w:rPr>
  </w:style>
  <w:style w:type="character" w:customStyle="1" w:styleId="normaltextrun">
    <w:name w:val="normaltextrun"/>
    <w:basedOn w:val="DefaultParagraphFont"/>
    <w:rsid w:val="001C3F58"/>
  </w:style>
  <w:style w:type="character" w:customStyle="1" w:styleId="eop">
    <w:name w:val="eop"/>
    <w:basedOn w:val="DefaultParagraphFont"/>
    <w:rsid w:val="001C3F58"/>
  </w:style>
  <w:style w:type="paragraph" w:customStyle="1" w:styleId="Picture">
    <w:name w:val="Picture"/>
    <w:basedOn w:val="Normal"/>
    <w:qFormat/>
    <w:rsid w:val="00F55F58"/>
    <w:pPr>
      <w:spacing w:before="0" w:after="0" w:line="288" w:lineRule="auto"/>
      <w:jc w:val="both"/>
    </w:pPr>
    <w:rPr>
      <w:rFonts w:asciiTheme="majorHAnsi" w:eastAsiaTheme="minorEastAsia" w:hAnsiTheme="majorHAnsi" w:cstheme="minorBidi"/>
      <w:color w:val="3E4345"/>
      <w:lang w:eastAsia="ja-JP"/>
    </w:rPr>
  </w:style>
  <w:style w:type="paragraph" w:customStyle="1" w:styleId="paragraph">
    <w:name w:val="paragraph"/>
    <w:basedOn w:val="Normal"/>
    <w:rsid w:val="00CC7F4D"/>
    <w:pPr>
      <w:spacing w:before="100" w:beforeAutospacing="1" w:after="100" w:afterAutospacing="1" w:line="240" w:lineRule="auto"/>
    </w:pPr>
    <w:rPr>
      <w:rFonts w:ascii="Times New Roman" w:hAnsi="Times New Roman"/>
      <w:sz w:val="24"/>
      <w:szCs w:val="24"/>
    </w:rPr>
  </w:style>
  <w:style w:type="character" w:customStyle="1" w:styleId="scxw215707125">
    <w:name w:val="scxw215707125"/>
    <w:basedOn w:val="DefaultParagraphFont"/>
    <w:rsid w:val="00CC7F4D"/>
  </w:style>
  <w:style w:type="character" w:customStyle="1" w:styleId="wacimagecontainer">
    <w:name w:val="wacimagecontainer"/>
    <w:basedOn w:val="DefaultParagraphFont"/>
    <w:rsid w:val="00CC7F4D"/>
  </w:style>
  <w:style w:type="character" w:styleId="Mention">
    <w:name w:val="Mention"/>
    <w:basedOn w:val="DefaultParagraphFont"/>
    <w:uiPriority w:val="99"/>
    <w:unhideWhenUsed/>
    <w:rsid w:val="005B4ADA"/>
    <w:rPr>
      <w:color w:val="2B579A"/>
      <w:shd w:val="clear" w:color="auto" w:fill="E1DFDD"/>
    </w:rPr>
  </w:style>
  <w:style w:type="paragraph" w:customStyle="1" w:styleId="whitespace-normal">
    <w:name w:val="whitespace-normal"/>
    <w:basedOn w:val="Normal"/>
    <w:rsid w:val="00F048FC"/>
    <w:pPr>
      <w:spacing w:before="100" w:beforeAutospacing="1" w:after="100" w:afterAutospacing="1" w:line="240" w:lineRule="auto"/>
    </w:pPr>
    <w:rPr>
      <w:rFonts w:ascii="Times New Roman" w:hAnsi="Times New Roman"/>
      <w:sz w:val="24"/>
      <w:szCs w:val="24"/>
    </w:rPr>
  </w:style>
  <w:style w:type="character" w:customStyle="1" w:styleId="w8qarf">
    <w:name w:val="w8qarf"/>
    <w:basedOn w:val="DefaultParagraphFont"/>
    <w:rsid w:val="009936C6"/>
  </w:style>
  <w:style w:type="character" w:customStyle="1" w:styleId="lrzxr">
    <w:name w:val="lrzxr"/>
    <w:basedOn w:val="DefaultParagraphFont"/>
    <w:rsid w:val="0099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462">
      <w:bodyDiv w:val="1"/>
      <w:marLeft w:val="0"/>
      <w:marRight w:val="0"/>
      <w:marTop w:val="0"/>
      <w:marBottom w:val="0"/>
      <w:divBdr>
        <w:top w:val="none" w:sz="0" w:space="0" w:color="auto"/>
        <w:left w:val="none" w:sz="0" w:space="0" w:color="auto"/>
        <w:bottom w:val="none" w:sz="0" w:space="0" w:color="auto"/>
        <w:right w:val="none" w:sz="0" w:space="0" w:color="auto"/>
      </w:divBdr>
    </w:div>
    <w:div w:id="16276266">
      <w:bodyDiv w:val="1"/>
      <w:marLeft w:val="0"/>
      <w:marRight w:val="0"/>
      <w:marTop w:val="0"/>
      <w:marBottom w:val="0"/>
      <w:divBdr>
        <w:top w:val="none" w:sz="0" w:space="0" w:color="auto"/>
        <w:left w:val="none" w:sz="0" w:space="0" w:color="auto"/>
        <w:bottom w:val="none" w:sz="0" w:space="0" w:color="auto"/>
        <w:right w:val="none" w:sz="0" w:space="0" w:color="auto"/>
      </w:divBdr>
    </w:div>
    <w:div w:id="34282088">
      <w:bodyDiv w:val="1"/>
      <w:marLeft w:val="0"/>
      <w:marRight w:val="0"/>
      <w:marTop w:val="0"/>
      <w:marBottom w:val="0"/>
      <w:divBdr>
        <w:top w:val="none" w:sz="0" w:space="0" w:color="auto"/>
        <w:left w:val="none" w:sz="0" w:space="0" w:color="auto"/>
        <w:bottom w:val="none" w:sz="0" w:space="0" w:color="auto"/>
        <w:right w:val="none" w:sz="0" w:space="0" w:color="auto"/>
      </w:divBdr>
    </w:div>
    <w:div w:id="114566181">
      <w:bodyDiv w:val="1"/>
      <w:marLeft w:val="0"/>
      <w:marRight w:val="0"/>
      <w:marTop w:val="0"/>
      <w:marBottom w:val="0"/>
      <w:divBdr>
        <w:top w:val="none" w:sz="0" w:space="0" w:color="auto"/>
        <w:left w:val="none" w:sz="0" w:space="0" w:color="auto"/>
        <w:bottom w:val="none" w:sz="0" w:space="0" w:color="auto"/>
        <w:right w:val="none" w:sz="0" w:space="0" w:color="auto"/>
      </w:divBdr>
    </w:div>
    <w:div w:id="122426746">
      <w:bodyDiv w:val="1"/>
      <w:marLeft w:val="0"/>
      <w:marRight w:val="0"/>
      <w:marTop w:val="0"/>
      <w:marBottom w:val="0"/>
      <w:divBdr>
        <w:top w:val="none" w:sz="0" w:space="0" w:color="auto"/>
        <w:left w:val="none" w:sz="0" w:space="0" w:color="auto"/>
        <w:bottom w:val="none" w:sz="0" w:space="0" w:color="auto"/>
        <w:right w:val="none" w:sz="0" w:space="0" w:color="auto"/>
      </w:divBdr>
    </w:div>
    <w:div w:id="137501423">
      <w:bodyDiv w:val="1"/>
      <w:marLeft w:val="0"/>
      <w:marRight w:val="0"/>
      <w:marTop w:val="0"/>
      <w:marBottom w:val="0"/>
      <w:divBdr>
        <w:top w:val="none" w:sz="0" w:space="0" w:color="auto"/>
        <w:left w:val="none" w:sz="0" w:space="0" w:color="auto"/>
        <w:bottom w:val="none" w:sz="0" w:space="0" w:color="auto"/>
        <w:right w:val="none" w:sz="0" w:space="0" w:color="auto"/>
      </w:divBdr>
    </w:div>
    <w:div w:id="305932631">
      <w:bodyDiv w:val="1"/>
      <w:marLeft w:val="0"/>
      <w:marRight w:val="0"/>
      <w:marTop w:val="0"/>
      <w:marBottom w:val="0"/>
      <w:divBdr>
        <w:top w:val="none" w:sz="0" w:space="0" w:color="auto"/>
        <w:left w:val="none" w:sz="0" w:space="0" w:color="auto"/>
        <w:bottom w:val="none" w:sz="0" w:space="0" w:color="auto"/>
        <w:right w:val="none" w:sz="0" w:space="0" w:color="auto"/>
      </w:divBdr>
    </w:div>
    <w:div w:id="551507485">
      <w:bodyDiv w:val="1"/>
      <w:marLeft w:val="0"/>
      <w:marRight w:val="0"/>
      <w:marTop w:val="0"/>
      <w:marBottom w:val="0"/>
      <w:divBdr>
        <w:top w:val="none" w:sz="0" w:space="0" w:color="auto"/>
        <w:left w:val="none" w:sz="0" w:space="0" w:color="auto"/>
        <w:bottom w:val="none" w:sz="0" w:space="0" w:color="auto"/>
        <w:right w:val="none" w:sz="0" w:space="0" w:color="auto"/>
      </w:divBdr>
    </w:div>
    <w:div w:id="566694858">
      <w:bodyDiv w:val="1"/>
      <w:marLeft w:val="0"/>
      <w:marRight w:val="0"/>
      <w:marTop w:val="0"/>
      <w:marBottom w:val="0"/>
      <w:divBdr>
        <w:top w:val="none" w:sz="0" w:space="0" w:color="auto"/>
        <w:left w:val="none" w:sz="0" w:space="0" w:color="auto"/>
        <w:bottom w:val="none" w:sz="0" w:space="0" w:color="auto"/>
        <w:right w:val="none" w:sz="0" w:space="0" w:color="auto"/>
      </w:divBdr>
    </w:div>
    <w:div w:id="583998592">
      <w:bodyDiv w:val="1"/>
      <w:marLeft w:val="0"/>
      <w:marRight w:val="0"/>
      <w:marTop w:val="0"/>
      <w:marBottom w:val="0"/>
      <w:divBdr>
        <w:top w:val="none" w:sz="0" w:space="0" w:color="auto"/>
        <w:left w:val="none" w:sz="0" w:space="0" w:color="auto"/>
        <w:bottom w:val="none" w:sz="0" w:space="0" w:color="auto"/>
        <w:right w:val="none" w:sz="0" w:space="0" w:color="auto"/>
      </w:divBdr>
    </w:div>
    <w:div w:id="643854778">
      <w:bodyDiv w:val="1"/>
      <w:marLeft w:val="0"/>
      <w:marRight w:val="0"/>
      <w:marTop w:val="0"/>
      <w:marBottom w:val="0"/>
      <w:divBdr>
        <w:top w:val="none" w:sz="0" w:space="0" w:color="auto"/>
        <w:left w:val="none" w:sz="0" w:space="0" w:color="auto"/>
        <w:bottom w:val="none" w:sz="0" w:space="0" w:color="auto"/>
        <w:right w:val="none" w:sz="0" w:space="0" w:color="auto"/>
      </w:divBdr>
    </w:div>
    <w:div w:id="660740968">
      <w:bodyDiv w:val="1"/>
      <w:marLeft w:val="0"/>
      <w:marRight w:val="0"/>
      <w:marTop w:val="0"/>
      <w:marBottom w:val="0"/>
      <w:divBdr>
        <w:top w:val="none" w:sz="0" w:space="0" w:color="auto"/>
        <w:left w:val="none" w:sz="0" w:space="0" w:color="auto"/>
        <w:bottom w:val="none" w:sz="0" w:space="0" w:color="auto"/>
        <w:right w:val="none" w:sz="0" w:space="0" w:color="auto"/>
      </w:divBdr>
    </w:div>
    <w:div w:id="876044936">
      <w:bodyDiv w:val="1"/>
      <w:marLeft w:val="0"/>
      <w:marRight w:val="0"/>
      <w:marTop w:val="0"/>
      <w:marBottom w:val="0"/>
      <w:divBdr>
        <w:top w:val="none" w:sz="0" w:space="0" w:color="auto"/>
        <w:left w:val="none" w:sz="0" w:space="0" w:color="auto"/>
        <w:bottom w:val="none" w:sz="0" w:space="0" w:color="auto"/>
        <w:right w:val="none" w:sz="0" w:space="0" w:color="auto"/>
      </w:divBdr>
    </w:div>
    <w:div w:id="913903777">
      <w:bodyDiv w:val="1"/>
      <w:marLeft w:val="0"/>
      <w:marRight w:val="0"/>
      <w:marTop w:val="0"/>
      <w:marBottom w:val="0"/>
      <w:divBdr>
        <w:top w:val="none" w:sz="0" w:space="0" w:color="auto"/>
        <w:left w:val="none" w:sz="0" w:space="0" w:color="auto"/>
        <w:bottom w:val="none" w:sz="0" w:space="0" w:color="auto"/>
        <w:right w:val="none" w:sz="0" w:space="0" w:color="auto"/>
      </w:divBdr>
    </w:div>
    <w:div w:id="943609032">
      <w:bodyDiv w:val="1"/>
      <w:marLeft w:val="0"/>
      <w:marRight w:val="0"/>
      <w:marTop w:val="0"/>
      <w:marBottom w:val="0"/>
      <w:divBdr>
        <w:top w:val="none" w:sz="0" w:space="0" w:color="auto"/>
        <w:left w:val="none" w:sz="0" w:space="0" w:color="auto"/>
        <w:bottom w:val="none" w:sz="0" w:space="0" w:color="auto"/>
        <w:right w:val="none" w:sz="0" w:space="0" w:color="auto"/>
      </w:divBdr>
    </w:div>
    <w:div w:id="1039889919">
      <w:bodyDiv w:val="1"/>
      <w:marLeft w:val="0"/>
      <w:marRight w:val="0"/>
      <w:marTop w:val="0"/>
      <w:marBottom w:val="0"/>
      <w:divBdr>
        <w:top w:val="none" w:sz="0" w:space="0" w:color="auto"/>
        <w:left w:val="none" w:sz="0" w:space="0" w:color="auto"/>
        <w:bottom w:val="none" w:sz="0" w:space="0" w:color="auto"/>
        <w:right w:val="none" w:sz="0" w:space="0" w:color="auto"/>
      </w:divBdr>
    </w:div>
    <w:div w:id="1054429647">
      <w:bodyDiv w:val="1"/>
      <w:marLeft w:val="0"/>
      <w:marRight w:val="0"/>
      <w:marTop w:val="0"/>
      <w:marBottom w:val="0"/>
      <w:divBdr>
        <w:top w:val="none" w:sz="0" w:space="0" w:color="auto"/>
        <w:left w:val="none" w:sz="0" w:space="0" w:color="auto"/>
        <w:bottom w:val="none" w:sz="0" w:space="0" w:color="auto"/>
        <w:right w:val="none" w:sz="0" w:space="0" w:color="auto"/>
      </w:divBdr>
    </w:div>
    <w:div w:id="1214850882">
      <w:bodyDiv w:val="1"/>
      <w:marLeft w:val="0"/>
      <w:marRight w:val="0"/>
      <w:marTop w:val="0"/>
      <w:marBottom w:val="0"/>
      <w:divBdr>
        <w:top w:val="none" w:sz="0" w:space="0" w:color="auto"/>
        <w:left w:val="none" w:sz="0" w:space="0" w:color="auto"/>
        <w:bottom w:val="none" w:sz="0" w:space="0" w:color="auto"/>
        <w:right w:val="none" w:sz="0" w:space="0" w:color="auto"/>
      </w:divBdr>
    </w:div>
    <w:div w:id="1363552892">
      <w:bodyDiv w:val="1"/>
      <w:marLeft w:val="0"/>
      <w:marRight w:val="0"/>
      <w:marTop w:val="0"/>
      <w:marBottom w:val="0"/>
      <w:divBdr>
        <w:top w:val="none" w:sz="0" w:space="0" w:color="auto"/>
        <w:left w:val="none" w:sz="0" w:space="0" w:color="auto"/>
        <w:bottom w:val="none" w:sz="0" w:space="0" w:color="auto"/>
        <w:right w:val="none" w:sz="0" w:space="0" w:color="auto"/>
      </w:divBdr>
    </w:div>
    <w:div w:id="1387608151">
      <w:bodyDiv w:val="1"/>
      <w:marLeft w:val="0"/>
      <w:marRight w:val="0"/>
      <w:marTop w:val="0"/>
      <w:marBottom w:val="0"/>
      <w:divBdr>
        <w:top w:val="none" w:sz="0" w:space="0" w:color="auto"/>
        <w:left w:val="none" w:sz="0" w:space="0" w:color="auto"/>
        <w:bottom w:val="none" w:sz="0" w:space="0" w:color="auto"/>
        <w:right w:val="none" w:sz="0" w:space="0" w:color="auto"/>
      </w:divBdr>
    </w:div>
    <w:div w:id="1475178264">
      <w:bodyDiv w:val="1"/>
      <w:marLeft w:val="0"/>
      <w:marRight w:val="0"/>
      <w:marTop w:val="0"/>
      <w:marBottom w:val="0"/>
      <w:divBdr>
        <w:top w:val="none" w:sz="0" w:space="0" w:color="auto"/>
        <w:left w:val="none" w:sz="0" w:space="0" w:color="auto"/>
        <w:bottom w:val="none" w:sz="0" w:space="0" w:color="auto"/>
        <w:right w:val="none" w:sz="0" w:space="0" w:color="auto"/>
      </w:divBdr>
    </w:div>
    <w:div w:id="1567834918">
      <w:bodyDiv w:val="1"/>
      <w:marLeft w:val="0"/>
      <w:marRight w:val="0"/>
      <w:marTop w:val="0"/>
      <w:marBottom w:val="0"/>
      <w:divBdr>
        <w:top w:val="none" w:sz="0" w:space="0" w:color="auto"/>
        <w:left w:val="none" w:sz="0" w:space="0" w:color="auto"/>
        <w:bottom w:val="none" w:sz="0" w:space="0" w:color="auto"/>
        <w:right w:val="none" w:sz="0" w:space="0" w:color="auto"/>
      </w:divBdr>
    </w:div>
    <w:div w:id="1652176534">
      <w:bodyDiv w:val="1"/>
      <w:marLeft w:val="0"/>
      <w:marRight w:val="0"/>
      <w:marTop w:val="0"/>
      <w:marBottom w:val="0"/>
      <w:divBdr>
        <w:top w:val="none" w:sz="0" w:space="0" w:color="auto"/>
        <w:left w:val="none" w:sz="0" w:space="0" w:color="auto"/>
        <w:bottom w:val="none" w:sz="0" w:space="0" w:color="auto"/>
        <w:right w:val="none" w:sz="0" w:space="0" w:color="auto"/>
      </w:divBdr>
    </w:div>
    <w:div w:id="1701736470">
      <w:bodyDiv w:val="1"/>
      <w:marLeft w:val="0"/>
      <w:marRight w:val="0"/>
      <w:marTop w:val="0"/>
      <w:marBottom w:val="0"/>
      <w:divBdr>
        <w:top w:val="none" w:sz="0" w:space="0" w:color="auto"/>
        <w:left w:val="none" w:sz="0" w:space="0" w:color="auto"/>
        <w:bottom w:val="none" w:sz="0" w:space="0" w:color="auto"/>
        <w:right w:val="none" w:sz="0" w:space="0" w:color="auto"/>
      </w:divBdr>
    </w:div>
    <w:div w:id="1707370488">
      <w:bodyDiv w:val="1"/>
      <w:marLeft w:val="0"/>
      <w:marRight w:val="0"/>
      <w:marTop w:val="0"/>
      <w:marBottom w:val="0"/>
      <w:divBdr>
        <w:top w:val="none" w:sz="0" w:space="0" w:color="auto"/>
        <w:left w:val="none" w:sz="0" w:space="0" w:color="auto"/>
        <w:bottom w:val="none" w:sz="0" w:space="0" w:color="auto"/>
        <w:right w:val="none" w:sz="0" w:space="0" w:color="auto"/>
      </w:divBdr>
    </w:div>
    <w:div w:id="1810433979">
      <w:bodyDiv w:val="1"/>
      <w:marLeft w:val="0"/>
      <w:marRight w:val="0"/>
      <w:marTop w:val="0"/>
      <w:marBottom w:val="0"/>
      <w:divBdr>
        <w:top w:val="none" w:sz="0" w:space="0" w:color="auto"/>
        <w:left w:val="none" w:sz="0" w:space="0" w:color="auto"/>
        <w:bottom w:val="none" w:sz="0" w:space="0" w:color="auto"/>
        <w:right w:val="none" w:sz="0" w:space="0" w:color="auto"/>
      </w:divBdr>
      <w:divsChild>
        <w:div w:id="14893402">
          <w:marLeft w:val="0"/>
          <w:marRight w:val="0"/>
          <w:marTop w:val="0"/>
          <w:marBottom w:val="0"/>
          <w:divBdr>
            <w:top w:val="none" w:sz="0" w:space="0" w:color="auto"/>
            <w:left w:val="none" w:sz="0" w:space="0" w:color="auto"/>
            <w:bottom w:val="none" w:sz="0" w:space="0" w:color="auto"/>
            <w:right w:val="none" w:sz="0" w:space="0" w:color="auto"/>
          </w:divBdr>
        </w:div>
        <w:div w:id="19010080">
          <w:marLeft w:val="0"/>
          <w:marRight w:val="0"/>
          <w:marTop w:val="0"/>
          <w:marBottom w:val="0"/>
          <w:divBdr>
            <w:top w:val="none" w:sz="0" w:space="0" w:color="auto"/>
            <w:left w:val="none" w:sz="0" w:space="0" w:color="auto"/>
            <w:bottom w:val="none" w:sz="0" w:space="0" w:color="auto"/>
            <w:right w:val="none" w:sz="0" w:space="0" w:color="auto"/>
          </w:divBdr>
        </w:div>
        <w:div w:id="98527379">
          <w:marLeft w:val="0"/>
          <w:marRight w:val="0"/>
          <w:marTop w:val="0"/>
          <w:marBottom w:val="0"/>
          <w:divBdr>
            <w:top w:val="none" w:sz="0" w:space="0" w:color="auto"/>
            <w:left w:val="none" w:sz="0" w:space="0" w:color="auto"/>
            <w:bottom w:val="none" w:sz="0" w:space="0" w:color="auto"/>
            <w:right w:val="none" w:sz="0" w:space="0" w:color="auto"/>
          </w:divBdr>
        </w:div>
        <w:div w:id="125702942">
          <w:marLeft w:val="0"/>
          <w:marRight w:val="0"/>
          <w:marTop w:val="0"/>
          <w:marBottom w:val="0"/>
          <w:divBdr>
            <w:top w:val="none" w:sz="0" w:space="0" w:color="auto"/>
            <w:left w:val="none" w:sz="0" w:space="0" w:color="auto"/>
            <w:bottom w:val="none" w:sz="0" w:space="0" w:color="auto"/>
            <w:right w:val="none" w:sz="0" w:space="0" w:color="auto"/>
          </w:divBdr>
        </w:div>
        <w:div w:id="153184290">
          <w:marLeft w:val="0"/>
          <w:marRight w:val="0"/>
          <w:marTop w:val="0"/>
          <w:marBottom w:val="0"/>
          <w:divBdr>
            <w:top w:val="none" w:sz="0" w:space="0" w:color="auto"/>
            <w:left w:val="none" w:sz="0" w:space="0" w:color="auto"/>
            <w:bottom w:val="none" w:sz="0" w:space="0" w:color="auto"/>
            <w:right w:val="none" w:sz="0" w:space="0" w:color="auto"/>
          </w:divBdr>
        </w:div>
        <w:div w:id="183633575">
          <w:marLeft w:val="0"/>
          <w:marRight w:val="0"/>
          <w:marTop w:val="0"/>
          <w:marBottom w:val="0"/>
          <w:divBdr>
            <w:top w:val="none" w:sz="0" w:space="0" w:color="auto"/>
            <w:left w:val="none" w:sz="0" w:space="0" w:color="auto"/>
            <w:bottom w:val="none" w:sz="0" w:space="0" w:color="auto"/>
            <w:right w:val="none" w:sz="0" w:space="0" w:color="auto"/>
          </w:divBdr>
        </w:div>
        <w:div w:id="192231810">
          <w:marLeft w:val="0"/>
          <w:marRight w:val="0"/>
          <w:marTop w:val="0"/>
          <w:marBottom w:val="0"/>
          <w:divBdr>
            <w:top w:val="none" w:sz="0" w:space="0" w:color="auto"/>
            <w:left w:val="none" w:sz="0" w:space="0" w:color="auto"/>
            <w:bottom w:val="none" w:sz="0" w:space="0" w:color="auto"/>
            <w:right w:val="none" w:sz="0" w:space="0" w:color="auto"/>
          </w:divBdr>
        </w:div>
        <w:div w:id="247471107">
          <w:marLeft w:val="0"/>
          <w:marRight w:val="0"/>
          <w:marTop w:val="0"/>
          <w:marBottom w:val="0"/>
          <w:divBdr>
            <w:top w:val="none" w:sz="0" w:space="0" w:color="auto"/>
            <w:left w:val="none" w:sz="0" w:space="0" w:color="auto"/>
            <w:bottom w:val="none" w:sz="0" w:space="0" w:color="auto"/>
            <w:right w:val="none" w:sz="0" w:space="0" w:color="auto"/>
          </w:divBdr>
        </w:div>
        <w:div w:id="273439799">
          <w:marLeft w:val="0"/>
          <w:marRight w:val="0"/>
          <w:marTop w:val="0"/>
          <w:marBottom w:val="0"/>
          <w:divBdr>
            <w:top w:val="none" w:sz="0" w:space="0" w:color="auto"/>
            <w:left w:val="none" w:sz="0" w:space="0" w:color="auto"/>
            <w:bottom w:val="none" w:sz="0" w:space="0" w:color="auto"/>
            <w:right w:val="none" w:sz="0" w:space="0" w:color="auto"/>
          </w:divBdr>
        </w:div>
        <w:div w:id="363407261">
          <w:marLeft w:val="0"/>
          <w:marRight w:val="0"/>
          <w:marTop w:val="0"/>
          <w:marBottom w:val="0"/>
          <w:divBdr>
            <w:top w:val="none" w:sz="0" w:space="0" w:color="auto"/>
            <w:left w:val="none" w:sz="0" w:space="0" w:color="auto"/>
            <w:bottom w:val="none" w:sz="0" w:space="0" w:color="auto"/>
            <w:right w:val="none" w:sz="0" w:space="0" w:color="auto"/>
          </w:divBdr>
        </w:div>
        <w:div w:id="380640540">
          <w:marLeft w:val="0"/>
          <w:marRight w:val="0"/>
          <w:marTop w:val="0"/>
          <w:marBottom w:val="0"/>
          <w:divBdr>
            <w:top w:val="none" w:sz="0" w:space="0" w:color="auto"/>
            <w:left w:val="none" w:sz="0" w:space="0" w:color="auto"/>
            <w:bottom w:val="none" w:sz="0" w:space="0" w:color="auto"/>
            <w:right w:val="none" w:sz="0" w:space="0" w:color="auto"/>
          </w:divBdr>
        </w:div>
        <w:div w:id="402995845">
          <w:marLeft w:val="0"/>
          <w:marRight w:val="0"/>
          <w:marTop w:val="0"/>
          <w:marBottom w:val="0"/>
          <w:divBdr>
            <w:top w:val="none" w:sz="0" w:space="0" w:color="auto"/>
            <w:left w:val="none" w:sz="0" w:space="0" w:color="auto"/>
            <w:bottom w:val="none" w:sz="0" w:space="0" w:color="auto"/>
            <w:right w:val="none" w:sz="0" w:space="0" w:color="auto"/>
          </w:divBdr>
        </w:div>
        <w:div w:id="411438313">
          <w:marLeft w:val="0"/>
          <w:marRight w:val="0"/>
          <w:marTop w:val="0"/>
          <w:marBottom w:val="0"/>
          <w:divBdr>
            <w:top w:val="none" w:sz="0" w:space="0" w:color="auto"/>
            <w:left w:val="none" w:sz="0" w:space="0" w:color="auto"/>
            <w:bottom w:val="none" w:sz="0" w:space="0" w:color="auto"/>
            <w:right w:val="none" w:sz="0" w:space="0" w:color="auto"/>
          </w:divBdr>
        </w:div>
        <w:div w:id="480579670">
          <w:marLeft w:val="0"/>
          <w:marRight w:val="0"/>
          <w:marTop w:val="0"/>
          <w:marBottom w:val="0"/>
          <w:divBdr>
            <w:top w:val="none" w:sz="0" w:space="0" w:color="auto"/>
            <w:left w:val="none" w:sz="0" w:space="0" w:color="auto"/>
            <w:bottom w:val="none" w:sz="0" w:space="0" w:color="auto"/>
            <w:right w:val="none" w:sz="0" w:space="0" w:color="auto"/>
          </w:divBdr>
        </w:div>
        <w:div w:id="531965854">
          <w:marLeft w:val="0"/>
          <w:marRight w:val="0"/>
          <w:marTop w:val="0"/>
          <w:marBottom w:val="0"/>
          <w:divBdr>
            <w:top w:val="none" w:sz="0" w:space="0" w:color="auto"/>
            <w:left w:val="none" w:sz="0" w:space="0" w:color="auto"/>
            <w:bottom w:val="none" w:sz="0" w:space="0" w:color="auto"/>
            <w:right w:val="none" w:sz="0" w:space="0" w:color="auto"/>
          </w:divBdr>
        </w:div>
        <w:div w:id="551426123">
          <w:marLeft w:val="0"/>
          <w:marRight w:val="0"/>
          <w:marTop w:val="0"/>
          <w:marBottom w:val="0"/>
          <w:divBdr>
            <w:top w:val="none" w:sz="0" w:space="0" w:color="auto"/>
            <w:left w:val="none" w:sz="0" w:space="0" w:color="auto"/>
            <w:bottom w:val="none" w:sz="0" w:space="0" w:color="auto"/>
            <w:right w:val="none" w:sz="0" w:space="0" w:color="auto"/>
          </w:divBdr>
        </w:div>
        <w:div w:id="574778268">
          <w:marLeft w:val="0"/>
          <w:marRight w:val="0"/>
          <w:marTop w:val="0"/>
          <w:marBottom w:val="0"/>
          <w:divBdr>
            <w:top w:val="none" w:sz="0" w:space="0" w:color="auto"/>
            <w:left w:val="none" w:sz="0" w:space="0" w:color="auto"/>
            <w:bottom w:val="none" w:sz="0" w:space="0" w:color="auto"/>
            <w:right w:val="none" w:sz="0" w:space="0" w:color="auto"/>
          </w:divBdr>
        </w:div>
        <w:div w:id="597909602">
          <w:marLeft w:val="0"/>
          <w:marRight w:val="0"/>
          <w:marTop w:val="0"/>
          <w:marBottom w:val="0"/>
          <w:divBdr>
            <w:top w:val="none" w:sz="0" w:space="0" w:color="auto"/>
            <w:left w:val="none" w:sz="0" w:space="0" w:color="auto"/>
            <w:bottom w:val="none" w:sz="0" w:space="0" w:color="auto"/>
            <w:right w:val="none" w:sz="0" w:space="0" w:color="auto"/>
          </w:divBdr>
        </w:div>
        <w:div w:id="597911106">
          <w:marLeft w:val="0"/>
          <w:marRight w:val="0"/>
          <w:marTop w:val="0"/>
          <w:marBottom w:val="0"/>
          <w:divBdr>
            <w:top w:val="none" w:sz="0" w:space="0" w:color="auto"/>
            <w:left w:val="none" w:sz="0" w:space="0" w:color="auto"/>
            <w:bottom w:val="none" w:sz="0" w:space="0" w:color="auto"/>
            <w:right w:val="none" w:sz="0" w:space="0" w:color="auto"/>
          </w:divBdr>
        </w:div>
        <w:div w:id="608587314">
          <w:marLeft w:val="0"/>
          <w:marRight w:val="0"/>
          <w:marTop w:val="0"/>
          <w:marBottom w:val="0"/>
          <w:divBdr>
            <w:top w:val="none" w:sz="0" w:space="0" w:color="auto"/>
            <w:left w:val="none" w:sz="0" w:space="0" w:color="auto"/>
            <w:bottom w:val="none" w:sz="0" w:space="0" w:color="auto"/>
            <w:right w:val="none" w:sz="0" w:space="0" w:color="auto"/>
          </w:divBdr>
        </w:div>
        <w:div w:id="713775079">
          <w:marLeft w:val="0"/>
          <w:marRight w:val="0"/>
          <w:marTop w:val="0"/>
          <w:marBottom w:val="0"/>
          <w:divBdr>
            <w:top w:val="none" w:sz="0" w:space="0" w:color="auto"/>
            <w:left w:val="none" w:sz="0" w:space="0" w:color="auto"/>
            <w:bottom w:val="none" w:sz="0" w:space="0" w:color="auto"/>
            <w:right w:val="none" w:sz="0" w:space="0" w:color="auto"/>
          </w:divBdr>
        </w:div>
        <w:div w:id="735590363">
          <w:marLeft w:val="0"/>
          <w:marRight w:val="0"/>
          <w:marTop w:val="0"/>
          <w:marBottom w:val="0"/>
          <w:divBdr>
            <w:top w:val="none" w:sz="0" w:space="0" w:color="auto"/>
            <w:left w:val="none" w:sz="0" w:space="0" w:color="auto"/>
            <w:bottom w:val="none" w:sz="0" w:space="0" w:color="auto"/>
            <w:right w:val="none" w:sz="0" w:space="0" w:color="auto"/>
          </w:divBdr>
        </w:div>
        <w:div w:id="748120847">
          <w:marLeft w:val="0"/>
          <w:marRight w:val="0"/>
          <w:marTop w:val="0"/>
          <w:marBottom w:val="0"/>
          <w:divBdr>
            <w:top w:val="none" w:sz="0" w:space="0" w:color="auto"/>
            <w:left w:val="none" w:sz="0" w:space="0" w:color="auto"/>
            <w:bottom w:val="none" w:sz="0" w:space="0" w:color="auto"/>
            <w:right w:val="none" w:sz="0" w:space="0" w:color="auto"/>
          </w:divBdr>
        </w:div>
        <w:div w:id="755173070">
          <w:marLeft w:val="0"/>
          <w:marRight w:val="0"/>
          <w:marTop w:val="0"/>
          <w:marBottom w:val="0"/>
          <w:divBdr>
            <w:top w:val="none" w:sz="0" w:space="0" w:color="auto"/>
            <w:left w:val="none" w:sz="0" w:space="0" w:color="auto"/>
            <w:bottom w:val="none" w:sz="0" w:space="0" w:color="auto"/>
            <w:right w:val="none" w:sz="0" w:space="0" w:color="auto"/>
          </w:divBdr>
        </w:div>
        <w:div w:id="762073301">
          <w:marLeft w:val="0"/>
          <w:marRight w:val="0"/>
          <w:marTop w:val="0"/>
          <w:marBottom w:val="0"/>
          <w:divBdr>
            <w:top w:val="none" w:sz="0" w:space="0" w:color="auto"/>
            <w:left w:val="none" w:sz="0" w:space="0" w:color="auto"/>
            <w:bottom w:val="none" w:sz="0" w:space="0" w:color="auto"/>
            <w:right w:val="none" w:sz="0" w:space="0" w:color="auto"/>
          </w:divBdr>
        </w:div>
        <w:div w:id="769930247">
          <w:marLeft w:val="0"/>
          <w:marRight w:val="0"/>
          <w:marTop w:val="0"/>
          <w:marBottom w:val="0"/>
          <w:divBdr>
            <w:top w:val="none" w:sz="0" w:space="0" w:color="auto"/>
            <w:left w:val="none" w:sz="0" w:space="0" w:color="auto"/>
            <w:bottom w:val="none" w:sz="0" w:space="0" w:color="auto"/>
            <w:right w:val="none" w:sz="0" w:space="0" w:color="auto"/>
          </w:divBdr>
        </w:div>
        <w:div w:id="797265277">
          <w:marLeft w:val="0"/>
          <w:marRight w:val="0"/>
          <w:marTop w:val="0"/>
          <w:marBottom w:val="0"/>
          <w:divBdr>
            <w:top w:val="none" w:sz="0" w:space="0" w:color="auto"/>
            <w:left w:val="none" w:sz="0" w:space="0" w:color="auto"/>
            <w:bottom w:val="none" w:sz="0" w:space="0" w:color="auto"/>
            <w:right w:val="none" w:sz="0" w:space="0" w:color="auto"/>
          </w:divBdr>
        </w:div>
        <w:div w:id="802575373">
          <w:marLeft w:val="0"/>
          <w:marRight w:val="0"/>
          <w:marTop w:val="0"/>
          <w:marBottom w:val="0"/>
          <w:divBdr>
            <w:top w:val="none" w:sz="0" w:space="0" w:color="auto"/>
            <w:left w:val="none" w:sz="0" w:space="0" w:color="auto"/>
            <w:bottom w:val="none" w:sz="0" w:space="0" w:color="auto"/>
            <w:right w:val="none" w:sz="0" w:space="0" w:color="auto"/>
          </w:divBdr>
        </w:div>
        <w:div w:id="837774309">
          <w:marLeft w:val="0"/>
          <w:marRight w:val="0"/>
          <w:marTop w:val="0"/>
          <w:marBottom w:val="0"/>
          <w:divBdr>
            <w:top w:val="none" w:sz="0" w:space="0" w:color="auto"/>
            <w:left w:val="none" w:sz="0" w:space="0" w:color="auto"/>
            <w:bottom w:val="none" w:sz="0" w:space="0" w:color="auto"/>
            <w:right w:val="none" w:sz="0" w:space="0" w:color="auto"/>
          </w:divBdr>
        </w:div>
        <w:div w:id="872764660">
          <w:marLeft w:val="0"/>
          <w:marRight w:val="0"/>
          <w:marTop w:val="0"/>
          <w:marBottom w:val="0"/>
          <w:divBdr>
            <w:top w:val="none" w:sz="0" w:space="0" w:color="auto"/>
            <w:left w:val="none" w:sz="0" w:space="0" w:color="auto"/>
            <w:bottom w:val="none" w:sz="0" w:space="0" w:color="auto"/>
            <w:right w:val="none" w:sz="0" w:space="0" w:color="auto"/>
          </w:divBdr>
        </w:div>
        <w:div w:id="928778278">
          <w:marLeft w:val="0"/>
          <w:marRight w:val="0"/>
          <w:marTop w:val="0"/>
          <w:marBottom w:val="0"/>
          <w:divBdr>
            <w:top w:val="none" w:sz="0" w:space="0" w:color="auto"/>
            <w:left w:val="none" w:sz="0" w:space="0" w:color="auto"/>
            <w:bottom w:val="none" w:sz="0" w:space="0" w:color="auto"/>
            <w:right w:val="none" w:sz="0" w:space="0" w:color="auto"/>
          </w:divBdr>
        </w:div>
        <w:div w:id="944922385">
          <w:marLeft w:val="0"/>
          <w:marRight w:val="0"/>
          <w:marTop w:val="0"/>
          <w:marBottom w:val="0"/>
          <w:divBdr>
            <w:top w:val="none" w:sz="0" w:space="0" w:color="auto"/>
            <w:left w:val="none" w:sz="0" w:space="0" w:color="auto"/>
            <w:bottom w:val="none" w:sz="0" w:space="0" w:color="auto"/>
            <w:right w:val="none" w:sz="0" w:space="0" w:color="auto"/>
          </w:divBdr>
        </w:div>
        <w:div w:id="986280582">
          <w:marLeft w:val="0"/>
          <w:marRight w:val="0"/>
          <w:marTop w:val="0"/>
          <w:marBottom w:val="0"/>
          <w:divBdr>
            <w:top w:val="none" w:sz="0" w:space="0" w:color="auto"/>
            <w:left w:val="none" w:sz="0" w:space="0" w:color="auto"/>
            <w:bottom w:val="none" w:sz="0" w:space="0" w:color="auto"/>
            <w:right w:val="none" w:sz="0" w:space="0" w:color="auto"/>
          </w:divBdr>
        </w:div>
        <w:div w:id="1052534760">
          <w:marLeft w:val="0"/>
          <w:marRight w:val="0"/>
          <w:marTop w:val="0"/>
          <w:marBottom w:val="0"/>
          <w:divBdr>
            <w:top w:val="none" w:sz="0" w:space="0" w:color="auto"/>
            <w:left w:val="none" w:sz="0" w:space="0" w:color="auto"/>
            <w:bottom w:val="none" w:sz="0" w:space="0" w:color="auto"/>
            <w:right w:val="none" w:sz="0" w:space="0" w:color="auto"/>
          </w:divBdr>
        </w:div>
        <w:div w:id="1059523043">
          <w:marLeft w:val="0"/>
          <w:marRight w:val="0"/>
          <w:marTop w:val="0"/>
          <w:marBottom w:val="0"/>
          <w:divBdr>
            <w:top w:val="none" w:sz="0" w:space="0" w:color="auto"/>
            <w:left w:val="none" w:sz="0" w:space="0" w:color="auto"/>
            <w:bottom w:val="none" w:sz="0" w:space="0" w:color="auto"/>
            <w:right w:val="none" w:sz="0" w:space="0" w:color="auto"/>
          </w:divBdr>
        </w:div>
        <w:div w:id="1141969531">
          <w:marLeft w:val="0"/>
          <w:marRight w:val="0"/>
          <w:marTop w:val="0"/>
          <w:marBottom w:val="0"/>
          <w:divBdr>
            <w:top w:val="none" w:sz="0" w:space="0" w:color="auto"/>
            <w:left w:val="none" w:sz="0" w:space="0" w:color="auto"/>
            <w:bottom w:val="none" w:sz="0" w:space="0" w:color="auto"/>
            <w:right w:val="none" w:sz="0" w:space="0" w:color="auto"/>
          </w:divBdr>
        </w:div>
        <w:div w:id="1173490889">
          <w:marLeft w:val="0"/>
          <w:marRight w:val="0"/>
          <w:marTop w:val="0"/>
          <w:marBottom w:val="0"/>
          <w:divBdr>
            <w:top w:val="none" w:sz="0" w:space="0" w:color="auto"/>
            <w:left w:val="none" w:sz="0" w:space="0" w:color="auto"/>
            <w:bottom w:val="none" w:sz="0" w:space="0" w:color="auto"/>
            <w:right w:val="none" w:sz="0" w:space="0" w:color="auto"/>
          </w:divBdr>
        </w:div>
        <w:div w:id="1212575069">
          <w:marLeft w:val="0"/>
          <w:marRight w:val="0"/>
          <w:marTop w:val="0"/>
          <w:marBottom w:val="0"/>
          <w:divBdr>
            <w:top w:val="none" w:sz="0" w:space="0" w:color="auto"/>
            <w:left w:val="none" w:sz="0" w:space="0" w:color="auto"/>
            <w:bottom w:val="none" w:sz="0" w:space="0" w:color="auto"/>
            <w:right w:val="none" w:sz="0" w:space="0" w:color="auto"/>
          </w:divBdr>
        </w:div>
        <w:div w:id="1224834361">
          <w:marLeft w:val="0"/>
          <w:marRight w:val="0"/>
          <w:marTop w:val="0"/>
          <w:marBottom w:val="0"/>
          <w:divBdr>
            <w:top w:val="none" w:sz="0" w:space="0" w:color="auto"/>
            <w:left w:val="none" w:sz="0" w:space="0" w:color="auto"/>
            <w:bottom w:val="none" w:sz="0" w:space="0" w:color="auto"/>
            <w:right w:val="none" w:sz="0" w:space="0" w:color="auto"/>
          </w:divBdr>
        </w:div>
        <w:div w:id="1244801467">
          <w:marLeft w:val="0"/>
          <w:marRight w:val="0"/>
          <w:marTop w:val="0"/>
          <w:marBottom w:val="0"/>
          <w:divBdr>
            <w:top w:val="none" w:sz="0" w:space="0" w:color="auto"/>
            <w:left w:val="none" w:sz="0" w:space="0" w:color="auto"/>
            <w:bottom w:val="none" w:sz="0" w:space="0" w:color="auto"/>
            <w:right w:val="none" w:sz="0" w:space="0" w:color="auto"/>
          </w:divBdr>
        </w:div>
        <w:div w:id="1276208063">
          <w:marLeft w:val="0"/>
          <w:marRight w:val="0"/>
          <w:marTop w:val="0"/>
          <w:marBottom w:val="0"/>
          <w:divBdr>
            <w:top w:val="none" w:sz="0" w:space="0" w:color="auto"/>
            <w:left w:val="none" w:sz="0" w:space="0" w:color="auto"/>
            <w:bottom w:val="none" w:sz="0" w:space="0" w:color="auto"/>
            <w:right w:val="none" w:sz="0" w:space="0" w:color="auto"/>
          </w:divBdr>
        </w:div>
        <w:div w:id="1282953386">
          <w:marLeft w:val="0"/>
          <w:marRight w:val="0"/>
          <w:marTop w:val="0"/>
          <w:marBottom w:val="0"/>
          <w:divBdr>
            <w:top w:val="none" w:sz="0" w:space="0" w:color="auto"/>
            <w:left w:val="none" w:sz="0" w:space="0" w:color="auto"/>
            <w:bottom w:val="none" w:sz="0" w:space="0" w:color="auto"/>
            <w:right w:val="none" w:sz="0" w:space="0" w:color="auto"/>
          </w:divBdr>
        </w:div>
        <w:div w:id="1299646359">
          <w:marLeft w:val="0"/>
          <w:marRight w:val="0"/>
          <w:marTop w:val="0"/>
          <w:marBottom w:val="0"/>
          <w:divBdr>
            <w:top w:val="none" w:sz="0" w:space="0" w:color="auto"/>
            <w:left w:val="none" w:sz="0" w:space="0" w:color="auto"/>
            <w:bottom w:val="none" w:sz="0" w:space="0" w:color="auto"/>
            <w:right w:val="none" w:sz="0" w:space="0" w:color="auto"/>
          </w:divBdr>
        </w:div>
        <w:div w:id="1314486765">
          <w:marLeft w:val="0"/>
          <w:marRight w:val="0"/>
          <w:marTop w:val="0"/>
          <w:marBottom w:val="0"/>
          <w:divBdr>
            <w:top w:val="none" w:sz="0" w:space="0" w:color="auto"/>
            <w:left w:val="none" w:sz="0" w:space="0" w:color="auto"/>
            <w:bottom w:val="none" w:sz="0" w:space="0" w:color="auto"/>
            <w:right w:val="none" w:sz="0" w:space="0" w:color="auto"/>
          </w:divBdr>
        </w:div>
        <w:div w:id="1470660287">
          <w:marLeft w:val="0"/>
          <w:marRight w:val="0"/>
          <w:marTop w:val="0"/>
          <w:marBottom w:val="0"/>
          <w:divBdr>
            <w:top w:val="none" w:sz="0" w:space="0" w:color="auto"/>
            <w:left w:val="none" w:sz="0" w:space="0" w:color="auto"/>
            <w:bottom w:val="none" w:sz="0" w:space="0" w:color="auto"/>
            <w:right w:val="none" w:sz="0" w:space="0" w:color="auto"/>
          </w:divBdr>
        </w:div>
        <w:div w:id="1542014094">
          <w:marLeft w:val="0"/>
          <w:marRight w:val="0"/>
          <w:marTop w:val="0"/>
          <w:marBottom w:val="0"/>
          <w:divBdr>
            <w:top w:val="none" w:sz="0" w:space="0" w:color="auto"/>
            <w:left w:val="none" w:sz="0" w:space="0" w:color="auto"/>
            <w:bottom w:val="none" w:sz="0" w:space="0" w:color="auto"/>
            <w:right w:val="none" w:sz="0" w:space="0" w:color="auto"/>
          </w:divBdr>
        </w:div>
        <w:div w:id="1573158249">
          <w:marLeft w:val="0"/>
          <w:marRight w:val="0"/>
          <w:marTop w:val="0"/>
          <w:marBottom w:val="0"/>
          <w:divBdr>
            <w:top w:val="none" w:sz="0" w:space="0" w:color="auto"/>
            <w:left w:val="none" w:sz="0" w:space="0" w:color="auto"/>
            <w:bottom w:val="none" w:sz="0" w:space="0" w:color="auto"/>
            <w:right w:val="none" w:sz="0" w:space="0" w:color="auto"/>
          </w:divBdr>
        </w:div>
        <w:div w:id="1612014530">
          <w:marLeft w:val="0"/>
          <w:marRight w:val="0"/>
          <w:marTop w:val="0"/>
          <w:marBottom w:val="0"/>
          <w:divBdr>
            <w:top w:val="none" w:sz="0" w:space="0" w:color="auto"/>
            <w:left w:val="none" w:sz="0" w:space="0" w:color="auto"/>
            <w:bottom w:val="none" w:sz="0" w:space="0" w:color="auto"/>
            <w:right w:val="none" w:sz="0" w:space="0" w:color="auto"/>
          </w:divBdr>
        </w:div>
        <w:div w:id="1707829696">
          <w:marLeft w:val="0"/>
          <w:marRight w:val="0"/>
          <w:marTop w:val="0"/>
          <w:marBottom w:val="0"/>
          <w:divBdr>
            <w:top w:val="none" w:sz="0" w:space="0" w:color="auto"/>
            <w:left w:val="none" w:sz="0" w:space="0" w:color="auto"/>
            <w:bottom w:val="none" w:sz="0" w:space="0" w:color="auto"/>
            <w:right w:val="none" w:sz="0" w:space="0" w:color="auto"/>
          </w:divBdr>
        </w:div>
        <w:div w:id="1822578311">
          <w:marLeft w:val="0"/>
          <w:marRight w:val="0"/>
          <w:marTop w:val="0"/>
          <w:marBottom w:val="0"/>
          <w:divBdr>
            <w:top w:val="none" w:sz="0" w:space="0" w:color="auto"/>
            <w:left w:val="none" w:sz="0" w:space="0" w:color="auto"/>
            <w:bottom w:val="none" w:sz="0" w:space="0" w:color="auto"/>
            <w:right w:val="none" w:sz="0" w:space="0" w:color="auto"/>
          </w:divBdr>
        </w:div>
        <w:div w:id="1925602840">
          <w:marLeft w:val="0"/>
          <w:marRight w:val="0"/>
          <w:marTop w:val="0"/>
          <w:marBottom w:val="0"/>
          <w:divBdr>
            <w:top w:val="none" w:sz="0" w:space="0" w:color="auto"/>
            <w:left w:val="none" w:sz="0" w:space="0" w:color="auto"/>
            <w:bottom w:val="none" w:sz="0" w:space="0" w:color="auto"/>
            <w:right w:val="none" w:sz="0" w:space="0" w:color="auto"/>
          </w:divBdr>
        </w:div>
        <w:div w:id="2012677171">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0"/>
          <w:marBottom w:val="0"/>
          <w:divBdr>
            <w:top w:val="none" w:sz="0" w:space="0" w:color="auto"/>
            <w:left w:val="none" w:sz="0" w:space="0" w:color="auto"/>
            <w:bottom w:val="none" w:sz="0" w:space="0" w:color="auto"/>
            <w:right w:val="none" w:sz="0" w:space="0" w:color="auto"/>
          </w:divBdr>
        </w:div>
        <w:div w:id="2053990675">
          <w:marLeft w:val="0"/>
          <w:marRight w:val="0"/>
          <w:marTop w:val="0"/>
          <w:marBottom w:val="0"/>
          <w:divBdr>
            <w:top w:val="none" w:sz="0" w:space="0" w:color="auto"/>
            <w:left w:val="none" w:sz="0" w:space="0" w:color="auto"/>
            <w:bottom w:val="none" w:sz="0" w:space="0" w:color="auto"/>
            <w:right w:val="none" w:sz="0" w:space="0" w:color="auto"/>
          </w:divBdr>
        </w:div>
        <w:div w:id="2061051879">
          <w:marLeft w:val="0"/>
          <w:marRight w:val="0"/>
          <w:marTop w:val="0"/>
          <w:marBottom w:val="0"/>
          <w:divBdr>
            <w:top w:val="none" w:sz="0" w:space="0" w:color="auto"/>
            <w:left w:val="none" w:sz="0" w:space="0" w:color="auto"/>
            <w:bottom w:val="none" w:sz="0" w:space="0" w:color="auto"/>
            <w:right w:val="none" w:sz="0" w:space="0" w:color="auto"/>
          </w:divBdr>
        </w:div>
        <w:div w:id="2094859406">
          <w:marLeft w:val="0"/>
          <w:marRight w:val="0"/>
          <w:marTop w:val="0"/>
          <w:marBottom w:val="0"/>
          <w:divBdr>
            <w:top w:val="none" w:sz="0" w:space="0" w:color="auto"/>
            <w:left w:val="none" w:sz="0" w:space="0" w:color="auto"/>
            <w:bottom w:val="none" w:sz="0" w:space="0" w:color="auto"/>
            <w:right w:val="none" w:sz="0" w:space="0" w:color="auto"/>
          </w:divBdr>
        </w:div>
      </w:divsChild>
    </w:div>
    <w:div w:id="1917780675">
      <w:bodyDiv w:val="1"/>
      <w:marLeft w:val="0"/>
      <w:marRight w:val="0"/>
      <w:marTop w:val="0"/>
      <w:marBottom w:val="0"/>
      <w:divBdr>
        <w:top w:val="none" w:sz="0" w:space="0" w:color="auto"/>
        <w:left w:val="none" w:sz="0" w:space="0" w:color="auto"/>
        <w:bottom w:val="none" w:sz="0" w:space="0" w:color="auto"/>
        <w:right w:val="none" w:sz="0" w:space="0" w:color="auto"/>
      </w:divBdr>
    </w:div>
    <w:div w:id="2112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ftametroparatransitstud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ffalo NFTA PAL COA 2023">
      <a:dk1>
        <a:sysClr val="windowText" lastClr="000000"/>
      </a:dk1>
      <a:lt1>
        <a:sysClr val="window" lastClr="FFFFFF"/>
      </a:lt1>
      <a:dk2>
        <a:srgbClr val="134B8E"/>
      </a:dk2>
      <a:lt2>
        <a:srgbClr val="EBEBEB"/>
      </a:lt2>
      <a:accent1>
        <a:srgbClr val="002878"/>
      </a:accent1>
      <a:accent2>
        <a:srgbClr val="8E908F"/>
      </a:accent2>
      <a:accent3>
        <a:srgbClr val="F2AB50"/>
      </a:accent3>
      <a:accent4>
        <a:srgbClr val="AC1A2F"/>
      </a:accent4>
      <a:accent5>
        <a:srgbClr val="318CC8"/>
      </a:accent5>
      <a:accent6>
        <a:srgbClr val="6E65AD"/>
      </a:accent6>
      <a:hlink>
        <a:srgbClr val="006D9D"/>
      </a:hlink>
      <a:folHlink>
        <a:srgbClr val="8E90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1285617167845B5720F0A387A1E1B" ma:contentTypeVersion="14" ma:contentTypeDescription="Create a new document." ma:contentTypeScope="" ma:versionID="ca40ab13be03db04c90e81226ff62f9e">
  <xsd:schema xmlns:xsd="http://www.w3.org/2001/XMLSchema" xmlns:xs="http://www.w3.org/2001/XMLSchema" xmlns:p="http://schemas.microsoft.com/office/2006/metadata/properties" xmlns:ns2="92c32c4c-b62d-4358-ad3c-ff3d20b9cbef" xmlns:ns3="057206ed-2bbb-468c-809d-87a0c308c545" targetNamespace="http://schemas.microsoft.com/office/2006/metadata/properties" ma:root="true" ma:fieldsID="19b30a41cc53aec8cf09a0ed17ad5fe8" ns2:_="" ns3:_="">
    <xsd:import namespace="92c32c4c-b62d-4358-ad3c-ff3d20b9cbef"/>
    <xsd:import namespace="057206ed-2bbb-468c-809d-87a0c308c5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2c4c-b62d-4358-ad3c-ff3d20b9c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25c9f89-7c4d-4bde-82fe-985a4f0c2f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206ed-2bbb-468c-809d-87a0c308c5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d4e-6f51-4d0b-91d0-07454a626520}" ma:internalName="TaxCatchAll" ma:showField="CatchAllData" ma:web="057206ed-2bbb-468c-809d-87a0c308c5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7206ed-2bbb-468c-809d-87a0c308c545" xsi:nil="true"/>
    <lcf76f155ced4ddcb4097134ff3c332f xmlns="92c32c4c-b62d-4358-ad3c-ff3d20b9cbef">
      <Terms xmlns="http://schemas.microsoft.com/office/infopath/2007/PartnerControls"/>
    </lcf76f155ced4ddcb4097134ff3c332f>
    <SharedWithUsers xmlns="057206ed-2bbb-468c-809d-87a0c308c545">
      <UserInfo>
        <DisplayName>Emily Oaksford</DisplayName>
        <AccountId>12</AccountId>
        <AccountType/>
      </UserInfo>
      <UserInfo>
        <DisplayName>Bill Schwartz</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71B7-06D2-4BFF-BDBA-2E773BB6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32c4c-b62d-4358-ad3c-ff3d20b9cbef"/>
    <ds:schemaRef ds:uri="057206ed-2bbb-468c-809d-87a0c30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DDAA7-4D9F-4599-898F-29B0F7165D74}">
  <ds:schemaRefs>
    <ds:schemaRef ds:uri="http://schemas.microsoft.com/sharepoint/v3/contenttype/forms"/>
  </ds:schemaRefs>
</ds:datastoreItem>
</file>

<file path=customXml/itemProps3.xml><?xml version="1.0" encoding="utf-8"?>
<ds:datastoreItem xmlns:ds="http://schemas.openxmlformats.org/officeDocument/2006/customXml" ds:itemID="{853D5486-7FF0-43A9-A120-1B3B99204EB2}">
  <ds:schemaRefs>
    <ds:schemaRef ds:uri="http://schemas.microsoft.com/office/2006/metadata/properties"/>
    <ds:schemaRef ds:uri="http://schemas.microsoft.com/office/infopath/2007/PartnerControls"/>
    <ds:schemaRef ds:uri="057206ed-2bbb-468c-809d-87a0c308c545"/>
    <ds:schemaRef ds:uri="92c32c4c-b62d-4358-ad3c-ff3d20b9cbef"/>
  </ds:schemaRefs>
</ds:datastoreItem>
</file>

<file path=customXml/itemProps4.xml><?xml version="1.0" encoding="utf-8"?>
<ds:datastoreItem xmlns:ds="http://schemas.openxmlformats.org/officeDocument/2006/customXml" ds:itemID="{D1D5A222-D934-4207-978A-79583CF1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Oaksford</dc:creator>
  <cp:keywords/>
  <dc:description/>
  <cp:lastModifiedBy>Emily Oaksford</cp:lastModifiedBy>
  <cp:revision>30</cp:revision>
  <cp:lastPrinted>2022-01-31T01:49:00Z</cp:lastPrinted>
  <dcterms:created xsi:type="dcterms:W3CDTF">2023-12-27T17:37:00Z</dcterms:created>
  <dcterms:modified xsi:type="dcterms:W3CDTF">2024-01-11T21:58:00Z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0x0101000821285617167845B5720F0A387A1E1B</vt:lpwstr>
  </property>
  <property fmtid="{D5CDD505-2E9C-101B-9397-08002B2CF9AE}" pid="3" name="MediaServiceImageTags">
    <vt:lpwstr/>
  </property>
</Properties>
</file>